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F12E" w14:textId="77777777" w:rsidR="00C60466" w:rsidRPr="001C5038" w:rsidRDefault="00000000">
      <w:pPr>
        <w:pStyle w:val="Heading1"/>
        <w:spacing w:after="30"/>
        <w:jc w:val="center"/>
        <w:rPr>
          <w:color w:val="000000" w:themeColor="text1"/>
        </w:rPr>
      </w:pPr>
      <w:r w:rsidRPr="001C5038">
        <w:rPr>
          <w:color w:val="000000" w:themeColor="text1"/>
        </w:rPr>
        <w:t>Markov Modelling: Pen-and-Paper Worksheet</w:t>
      </w:r>
    </w:p>
    <w:p w14:paraId="16CB4329" w14:textId="77777777" w:rsidR="00C60466" w:rsidRPr="001C5038" w:rsidRDefault="00000000">
      <w:pPr>
        <w:spacing w:after="40"/>
        <w:jc w:val="center"/>
        <w:rPr>
          <w:color w:val="000000" w:themeColor="text1"/>
        </w:rPr>
      </w:pPr>
      <w:r w:rsidRPr="001C5038">
        <w:rPr>
          <w:rFonts w:cs="Arial"/>
          <w:i/>
          <w:iCs/>
          <w:color w:val="000000" w:themeColor="text1"/>
          <w:sz w:val="22"/>
          <w:szCs w:val="22"/>
        </w:rPr>
        <w:t>Build intuition before you code — 15 minutes, 4 tasks</w:t>
      </w:r>
    </w:p>
    <w:p w14:paraId="0EDC4062" w14:textId="7EDFB922" w:rsidR="00C60466" w:rsidRPr="001C5038" w:rsidRDefault="00000000">
      <w:pPr>
        <w:spacing w:before="50" w:after="50"/>
        <w:rPr>
          <w:color w:val="000000" w:themeColor="text1"/>
        </w:rPr>
      </w:pPr>
      <w:r w:rsidRPr="001C5038">
        <w:rPr>
          <w:rFonts w:cs="Arial"/>
          <w:b/>
          <w:bCs/>
          <w:color w:val="000000" w:themeColor="text1"/>
        </w:rPr>
        <w:t xml:space="preserve">Instructions: </w:t>
      </w:r>
      <w:r w:rsidRPr="001C5038">
        <w:rPr>
          <w:rFonts w:cs="Arial"/>
          <w:color w:val="000000" w:themeColor="text1"/>
        </w:rPr>
        <w:t xml:space="preserve">Fill in the </w:t>
      </w:r>
      <w:r w:rsidRPr="001C5038">
        <w:rPr>
          <w:rFonts w:cs="Arial"/>
          <w:b/>
          <w:bCs/>
          <w:color w:val="000000" w:themeColor="text1"/>
        </w:rPr>
        <w:t>yellow</w:t>
      </w:r>
      <w:r w:rsidR="001C5038">
        <w:rPr>
          <w:rFonts w:cs="Arial"/>
          <w:b/>
          <w:bCs/>
          <w:color w:val="000000" w:themeColor="text1"/>
        </w:rPr>
        <w:t xml:space="preserve"> (shaded in BW print)</w:t>
      </w:r>
      <w:r w:rsidRPr="001C5038">
        <w:rPr>
          <w:rFonts w:cs="Arial"/>
          <w:b/>
          <w:bCs/>
          <w:color w:val="000000" w:themeColor="text1"/>
        </w:rPr>
        <w:t xml:space="preserve"> cells</w:t>
      </w:r>
      <w:r w:rsidRPr="001C5038">
        <w:rPr>
          <w:rFonts w:cs="Arial"/>
          <w:color w:val="000000" w:themeColor="text1"/>
        </w:rPr>
        <w:t>. Use a calculator only for Task 3. Everything else is mental arithmetic. Answers at the back.</w:t>
      </w:r>
    </w:p>
    <w:p w14:paraId="329EA3D4" w14:textId="77777777" w:rsidR="00C60466" w:rsidRPr="001C5038" w:rsidRDefault="00000000">
      <w:pPr>
        <w:pBdr>
          <w:bottom w:val="single" w:sz="4" w:space="4" w:color="2E75B6"/>
        </w:pBdr>
        <w:spacing w:before="280" w:after="80"/>
        <w:rPr>
          <w:color w:val="000000" w:themeColor="text1"/>
        </w:rPr>
      </w:pPr>
      <w:r w:rsidRPr="001C5038">
        <w:rPr>
          <w:rFonts w:cs="Arial"/>
          <w:b/>
          <w:bCs/>
          <w:color w:val="000000" w:themeColor="text1"/>
          <w:sz w:val="26"/>
          <w:szCs w:val="26"/>
        </w:rPr>
        <w:t>Task 1: Build the Transition Matrix (2 min)</w:t>
      </w:r>
    </w:p>
    <w:p w14:paraId="0AFFC6A6" w14:textId="77777777" w:rsidR="00C60466" w:rsidRPr="001C5038" w:rsidRDefault="00000000">
      <w:pPr>
        <w:spacing w:before="50" w:after="50"/>
        <w:rPr>
          <w:color w:val="000000" w:themeColor="text1"/>
        </w:rPr>
      </w:pPr>
      <w:r w:rsidRPr="001C5038">
        <w:rPr>
          <w:rFonts w:cs="Arial"/>
          <w:color w:val="000000" w:themeColor="text1"/>
        </w:rPr>
        <w:t>A disease has 3 states: Healthy, Sick, and Dead. Each year:</w:t>
      </w:r>
    </w:p>
    <w:p w14:paraId="11747E7D" w14:textId="77777777" w:rsidR="00C60466" w:rsidRPr="001C5038" w:rsidRDefault="00000000">
      <w:pPr>
        <w:spacing w:before="50" w:after="50"/>
        <w:rPr>
          <w:color w:val="000000" w:themeColor="text1"/>
        </w:rPr>
      </w:pPr>
      <w:r w:rsidRPr="001C5038">
        <w:rPr>
          <w:rFonts w:cs="Arial"/>
          <w:color w:val="000000" w:themeColor="text1"/>
        </w:rPr>
        <w:t xml:space="preserve">  From Healthy: </w:t>
      </w:r>
      <w:r w:rsidRPr="001C5038">
        <w:rPr>
          <w:rFonts w:cs="Arial"/>
          <w:b/>
          <w:bCs/>
          <w:color w:val="000000" w:themeColor="text1"/>
        </w:rPr>
        <w:t>20%</w:t>
      </w:r>
      <w:r w:rsidRPr="001C5038">
        <w:rPr>
          <w:rFonts w:cs="Arial"/>
          <w:color w:val="000000" w:themeColor="text1"/>
        </w:rPr>
        <w:t xml:space="preserve"> become Sick, </w:t>
      </w:r>
      <w:r w:rsidRPr="001C5038">
        <w:rPr>
          <w:rFonts w:cs="Arial"/>
          <w:b/>
          <w:bCs/>
          <w:color w:val="000000" w:themeColor="text1"/>
        </w:rPr>
        <w:t>10%</w:t>
      </w:r>
      <w:r w:rsidRPr="001C5038">
        <w:rPr>
          <w:rFonts w:cs="Arial"/>
          <w:color w:val="000000" w:themeColor="text1"/>
        </w:rPr>
        <w:t xml:space="preserve"> die. The rest stay Healthy.</w:t>
      </w:r>
    </w:p>
    <w:p w14:paraId="3D252D05" w14:textId="77777777" w:rsidR="00C60466" w:rsidRPr="001C5038" w:rsidRDefault="00000000">
      <w:pPr>
        <w:spacing w:before="50" w:after="50"/>
        <w:rPr>
          <w:color w:val="000000" w:themeColor="text1"/>
        </w:rPr>
      </w:pPr>
      <w:r w:rsidRPr="001C5038">
        <w:rPr>
          <w:rFonts w:cs="Arial"/>
          <w:color w:val="000000" w:themeColor="text1"/>
        </w:rPr>
        <w:t xml:space="preserve">  From Sick: </w:t>
      </w:r>
      <w:r w:rsidRPr="001C5038">
        <w:rPr>
          <w:rFonts w:cs="Arial"/>
          <w:b/>
          <w:bCs/>
          <w:color w:val="000000" w:themeColor="text1"/>
        </w:rPr>
        <w:t>30%</w:t>
      </w:r>
      <w:r w:rsidRPr="001C5038">
        <w:rPr>
          <w:rFonts w:cs="Arial"/>
          <w:color w:val="000000" w:themeColor="text1"/>
        </w:rPr>
        <w:t xml:space="preserve"> die. The rest stay Sick. (No recovery.)</w:t>
      </w:r>
    </w:p>
    <w:p w14:paraId="563CE7B7" w14:textId="77777777" w:rsidR="00C60466" w:rsidRPr="001C5038" w:rsidRDefault="00000000">
      <w:pPr>
        <w:spacing w:before="50" w:after="50"/>
        <w:rPr>
          <w:color w:val="000000" w:themeColor="text1"/>
        </w:rPr>
      </w:pPr>
      <w:r w:rsidRPr="001C5038">
        <w:rPr>
          <w:rFonts w:cs="Arial"/>
          <w:color w:val="000000" w:themeColor="text1"/>
        </w:rPr>
        <w:t xml:space="preserve">  Dead is </w:t>
      </w:r>
      <w:r w:rsidRPr="001C5038">
        <w:rPr>
          <w:rFonts w:cs="Arial"/>
          <w:b/>
          <w:bCs/>
          <w:i/>
          <w:iCs/>
          <w:color w:val="000000" w:themeColor="text1"/>
        </w:rPr>
        <w:t>absorbing</w:t>
      </w:r>
      <w:r w:rsidRPr="001C5038">
        <w:rPr>
          <w:rFonts w:cs="Arial"/>
          <w:color w:val="000000" w:themeColor="text1"/>
        </w:rPr>
        <w:t xml:space="preserve"> — probability 1.0 of staying Dead.</w:t>
      </w:r>
    </w:p>
    <w:p w14:paraId="79923B95" w14:textId="77777777" w:rsidR="00C60466" w:rsidRPr="001C5038" w:rsidRDefault="00000000">
      <w:pPr>
        <w:spacing w:before="100" w:after="50"/>
        <w:rPr>
          <w:color w:val="000000" w:themeColor="text1"/>
        </w:rPr>
      </w:pPr>
      <w:r w:rsidRPr="001C5038">
        <w:rPr>
          <w:rFonts w:cs="Arial"/>
          <w:b/>
          <w:bCs/>
          <w:color w:val="000000" w:themeColor="text1"/>
        </w:rPr>
        <w:t>Fill in the yellow cells. Each row must sum to 1.0.</w:t>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700"/>
        <w:gridCol w:w="1700"/>
        <w:gridCol w:w="1700"/>
        <w:gridCol w:w="1380"/>
      </w:tblGrid>
      <w:tr w:rsidR="001C5038" w:rsidRPr="001C5038" w14:paraId="32CE75FD" w14:textId="77777777">
        <w:tc>
          <w:tcPr>
            <w:tcW w:w="1900" w:type="dxa"/>
            <w:tcBorders>
              <w:top w:val="single" w:sz="1" w:space="0" w:color="AAAAAA"/>
              <w:left w:val="single" w:sz="1" w:space="0" w:color="AAAAAA"/>
              <w:bottom w:val="single" w:sz="1" w:space="0" w:color="AAAAAA"/>
              <w:right w:val="single" w:sz="1" w:space="0" w:color="AAAAAA"/>
            </w:tcBorders>
            <w:shd w:val="clear" w:color="auto" w:fill="F2F2F2"/>
            <w:tcMar>
              <w:top w:w="50" w:type="dxa"/>
              <w:left w:w="100" w:type="dxa"/>
              <w:bottom w:w="50" w:type="dxa"/>
              <w:right w:w="100" w:type="dxa"/>
            </w:tcMar>
            <w:vAlign w:val="center"/>
          </w:tcPr>
          <w:p w14:paraId="7A04B6BD" w14:textId="77777777" w:rsidR="00C60466" w:rsidRPr="001C5038" w:rsidRDefault="00000000">
            <w:pPr>
              <w:spacing w:before="15" w:after="15"/>
              <w:jc w:val="center"/>
              <w:rPr>
                <w:color w:val="000000" w:themeColor="text1"/>
              </w:rPr>
            </w:pPr>
            <w:r w:rsidRPr="001C5038">
              <w:rPr>
                <w:rFonts w:cs="Arial"/>
                <w:b/>
                <w:bCs/>
                <w:color w:val="000000" w:themeColor="text1"/>
              </w:rPr>
              <w:t>From \ To</w:t>
            </w:r>
          </w:p>
        </w:tc>
        <w:tc>
          <w:tcPr>
            <w:tcW w:w="17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21E37B5B" w14:textId="77777777" w:rsidR="00C60466" w:rsidRPr="001C5038" w:rsidRDefault="00000000">
            <w:pPr>
              <w:spacing w:before="15" w:after="15"/>
              <w:jc w:val="center"/>
              <w:rPr>
                <w:color w:val="000000" w:themeColor="text1"/>
              </w:rPr>
            </w:pPr>
            <w:r w:rsidRPr="001C5038">
              <w:rPr>
                <w:rFonts w:cs="Arial"/>
                <w:b/>
                <w:bCs/>
                <w:color w:val="000000" w:themeColor="text1"/>
              </w:rPr>
              <w:t>Healthy</w:t>
            </w:r>
          </w:p>
        </w:tc>
        <w:tc>
          <w:tcPr>
            <w:tcW w:w="17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2F000DED" w14:textId="77777777" w:rsidR="00C60466" w:rsidRPr="001C5038" w:rsidRDefault="00000000">
            <w:pPr>
              <w:spacing w:before="15" w:after="15"/>
              <w:jc w:val="center"/>
              <w:rPr>
                <w:color w:val="000000" w:themeColor="text1"/>
              </w:rPr>
            </w:pPr>
            <w:r w:rsidRPr="001C5038">
              <w:rPr>
                <w:rFonts w:cs="Arial"/>
                <w:b/>
                <w:bCs/>
                <w:color w:val="000000" w:themeColor="text1"/>
              </w:rPr>
              <w:t>Sick</w:t>
            </w:r>
          </w:p>
        </w:tc>
        <w:tc>
          <w:tcPr>
            <w:tcW w:w="17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30231BF5" w14:textId="77777777" w:rsidR="00C60466" w:rsidRPr="001C5038" w:rsidRDefault="00000000">
            <w:pPr>
              <w:spacing w:before="15" w:after="15"/>
              <w:jc w:val="center"/>
              <w:rPr>
                <w:color w:val="000000" w:themeColor="text1"/>
              </w:rPr>
            </w:pPr>
            <w:r w:rsidRPr="001C5038">
              <w:rPr>
                <w:rFonts w:cs="Arial"/>
                <w:b/>
                <w:bCs/>
                <w:color w:val="000000" w:themeColor="text1"/>
              </w:rPr>
              <w:t>Dead</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4DF45E32" w14:textId="77777777" w:rsidR="00C60466" w:rsidRPr="001C5038" w:rsidRDefault="00000000">
            <w:pPr>
              <w:spacing w:before="15" w:after="15"/>
              <w:jc w:val="center"/>
              <w:rPr>
                <w:color w:val="000000" w:themeColor="text1"/>
              </w:rPr>
            </w:pPr>
            <w:r w:rsidRPr="001C5038">
              <w:rPr>
                <w:rFonts w:cs="Arial"/>
                <w:b/>
                <w:bCs/>
                <w:color w:val="000000" w:themeColor="text1"/>
              </w:rPr>
              <w:t>Row Sum</w:t>
            </w:r>
          </w:p>
        </w:tc>
      </w:tr>
      <w:tr w:rsidR="001C5038" w:rsidRPr="001C5038" w14:paraId="3936D5D1" w14:textId="77777777">
        <w:tc>
          <w:tcPr>
            <w:tcW w:w="1900" w:type="dxa"/>
            <w:tcBorders>
              <w:top w:val="single" w:sz="1" w:space="0" w:color="AAAAAA"/>
              <w:left w:val="single" w:sz="1" w:space="0" w:color="AAAAAA"/>
              <w:bottom w:val="single" w:sz="1" w:space="0" w:color="AAAAAA"/>
              <w:right w:val="single" w:sz="1" w:space="0" w:color="AAAAAA"/>
            </w:tcBorders>
            <w:shd w:val="clear" w:color="auto" w:fill="DFF0D8"/>
            <w:tcMar>
              <w:top w:w="50" w:type="dxa"/>
              <w:left w:w="100" w:type="dxa"/>
              <w:bottom w:w="50" w:type="dxa"/>
              <w:right w:w="100" w:type="dxa"/>
            </w:tcMar>
            <w:vAlign w:val="center"/>
          </w:tcPr>
          <w:p w14:paraId="35912BE0" w14:textId="77777777" w:rsidR="00C60466" w:rsidRPr="001C5038" w:rsidRDefault="00000000">
            <w:pPr>
              <w:spacing w:before="15" w:after="15"/>
              <w:rPr>
                <w:color w:val="000000" w:themeColor="text1"/>
              </w:rPr>
            </w:pPr>
            <w:r w:rsidRPr="001C5038">
              <w:rPr>
                <w:rFonts w:cs="Arial"/>
                <w:b/>
                <w:bCs/>
                <w:color w:val="000000" w:themeColor="text1"/>
              </w:rPr>
              <w:t>Healthy</w:t>
            </w:r>
          </w:p>
        </w:tc>
        <w:tc>
          <w:tcPr>
            <w:tcW w:w="17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1D4CF65C" w14:textId="77777777" w:rsidR="00C60466" w:rsidRPr="001C5038" w:rsidRDefault="00C60466">
            <w:pPr>
              <w:spacing w:before="15" w:after="15"/>
              <w:jc w:val="center"/>
              <w:rPr>
                <w:color w:val="000000" w:themeColor="text1"/>
              </w:rPr>
            </w:pP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2C93F3ED" w14:textId="77777777" w:rsidR="00C60466" w:rsidRPr="001C5038" w:rsidRDefault="00000000">
            <w:pPr>
              <w:spacing w:before="15" w:after="15"/>
              <w:jc w:val="center"/>
              <w:rPr>
                <w:color w:val="000000" w:themeColor="text1"/>
              </w:rPr>
            </w:pPr>
            <w:r w:rsidRPr="001C5038">
              <w:rPr>
                <w:rFonts w:cs="Arial"/>
                <w:color w:val="000000" w:themeColor="text1"/>
              </w:rPr>
              <w:t>0.20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3019008" w14:textId="77777777" w:rsidR="00C60466" w:rsidRPr="001C5038" w:rsidRDefault="00000000">
            <w:pPr>
              <w:spacing w:before="15" w:after="15"/>
              <w:jc w:val="center"/>
              <w:rPr>
                <w:color w:val="000000" w:themeColor="text1"/>
              </w:rPr>
            </w:pPr>
            <w:r w:rsidRPr="001C5038">
              <w:rPr>
                <w:rFonts w:cs="Arial"/>
                <w:color w:val="000000" w:themeColor="text1"/>
              </w:rPr>
              <w:t>0.10</w:t>
            </w: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2DFF60F1" w14:textId="77777777" w:rsidR="00C60466" w:rsidRPr="001C5038" w:rsidRDefault="00C60466">
            <w:pPr>
              <w:spacing w:before="15" w:after="15"/>
              <w:jc w:val="center"/>
              <w:rPr>
                <w:color w:val="000000" w:themeColor="text1"/>
              </w:rPr>
            </w:pPr>
          </w:p>
        </w:tc>
      </w:tr>
      <w:tr w:rsidR="001C5038" w:rsidRPr="001C5038" w14:paraId="4F6F8DC4"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3E0"/>
            <w:tcMar>
              <w:top w:w="50" w:type="dxa"/>
              <w:left w:w="100" w:type="dxa"/>
              <w:bottom w:w="50" w:type="dxa"/>
              <w:right w:w="100" w:type="dxa"/>
            </w:tcMar>
            <w:vAlign w:val="center"/>
          </w:tcPr>
          <w:p w14:paraId="07B58BB8" w14:textId="77777777" w:rsidR="00C60466" w:rsidRPr="001C5038" w:rsidRDefault="00000000">
            <w:pPr>
              <w:spacing w:before="15" w:after="15"/>
              <w:rPr>
                <w:color w:val="000000" w:themeColor="text1"/>
              </w:rPr>
            </w:pPr>
            <w:r w:rsidRPr="001C5038">
              <w:rPr>
                <w:rFonts w:cs="Arial"/>
                <w:b/>
                <w:bCs/>
                <w:color w:val="000000" w:themeColor="text1"/>
              </w:rPr>
              <w:t>Sick</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ABDCEAF"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17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3EAEFC4C" w14:textId="77777777" w:rsidR="00C60466" w:rsidRPr="001C5038" w:rsidRDefault="00C60466">
            <w:pPr>
              <w:spacing w:before="15" w:after="15"/>
              <w:jc w:val="center"/>
              <w:rPr>
                <w:color w:val="000000" w:themeColor="text1"/>
              </w:rPr>
            </w:pP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A11B897" w14:textId="77777777" w:rsidR="00C60466" w:rsidRPr="001C5038" w:rsidRDefault="00000000">
            <w:pPr>
              <w:spacing w:before="15" w:after="15"/>
              <w:jc w:val="center"/>
              <w:rPr>
                <w:color w:val="000000" w:themeColor="text1"/>
              </w:rPr>
            </w:pPr>
            <w:r w:rsidRPr="001C5038">
              <w:rPr>
                <w:rFonts w:cs="Arial"/>
                <w:color w:val="000000" w:themeColor="text1"/>
              </w:rPr>
              <w:t>0.30</w:t>
            </w: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74E34F8B" w14:textId="77777777" w:rsidR="00C60466" w:rsidRPr="001C5038" w:rsidRDefault="00C60466">
            <w:pPr>
              <w:spacing w:before="15" w:after="15"/>
              <w:jc w:val="center"/>
              <w:rPr>
                <w:color w:val="000000" w:themeColor="text1"/>
              </w:rPr>
            </w:pPr>
          </w:p>
        </w:tc>
      </w:tr>
      <w:tr w:rsidR="001C5038" w:rsidRPr="001C5038" w14:paraId="2188853D" w14:textId="77777777">
        <w:tc>
          <w:tcPr>
            <w:tcW w:w="1900" w:type="dxa"/>
            <w:tcBorders>
              <w:top w:val="single" w:sz="1" w:space="0" w:color="AAAAAA"/>
              <w:left w:val="single" w:sz="1" w:space="0" w:color="AAAAAA"/>
              <w:bottom w:val="single" w:sz="1" w:space="0" w:color="AAAAAA"/>
              <w:right w:val="single" w:sz="1" w:space="0" w:color="AAAAAA"/>
            </w:tcBorders>
            <w:shd w:val="clear" w:color="auto" w:fill="FDECEA"/>
            <w:tcMar>
              <w:top w:w="50" w:type="dxa"/>
              <w:left w:w="100" w:type="dxa"/>
              <w:bottom w:w="50" w:type="dxa"/>
              <w:right w:w="100" w:type="dxa"/>
            </w:tcMar>
            <w:vAlign w:val="center"/>
          </w:tcPr>
          <w:p w14:paraId="059E853A" w14:textId="77777777" w:rsidR="00C60466" w:rsidRPr="001C5038" w:rsidRDefault="00000000">
            <w:pPr>
              <w:spacing w:before="15" w:after="15"/>
              <w:rPr>
                <w:color w:val="000000" w:themeColor="text1"/>
              </w:rPr>
            </w:pPr>
            <w:r w:rsidRPr="001C5038">
              <w:rPr>
                <w:rFonts w:cs="Arial"/>
                <w:b/>
                <w:bCs/>
                <w:color w:val="000000" w:themeColor="text1"/>
              </w:rPr>
              <w:t>Dead</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2D69C090"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D0D1A85"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17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0ABF41BA" w14:textId="77777777" w:rsidR="00C60466" w:rsidRPr="001C5038" w:rsidRDefault="00C60466">
            <w:pPr>
              <w:spacing w:before="15" w:after="15"/>
              <w:jc w:val="center"/>
              <w:rPr>
                <w:color w:val="000000" w:themeColor="text1"/>
              </w:rPr>
            </w:pP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66493524" w14:textId="77777777" w:rsidR="00C60466" w:rsidRPr="001C5038" w:rsidRDefault="00C60466">
            <w:pPr>
              <w:spacing w:before="15" w:after="15"/>
              <w:jc w:val="center"/>
              <w:rPr>
                <w:color w:val="000000" w:themeColor="text1"/>
              </w:rPr>
            </w:pPr>
          </w:p>
        </w:tc>
      </w:tr>
    </w:tbl>
    <w:p w14:paraId="0D6C42DD" w14:textId="77777777" w:rsidR="00C60466" w:rsidRPr="001C5038" w:rsidRDefault="00000000">
      <w:pPr>
        <w:pBdr>
          <w:bottom w:val="single" w:sz="4" w:space="4" w:color="2E75B6"/>
        </w:pBdr>
        <w:spacing w:before="280" w:after="80"/>
        <w:rPr>
          <w:color w:val="000000" w:themeColor="text1"/>
        </w:rPr>
      </w:pPr>
      <w:r w:rsidRPr="001C5038">
        <w:rPr>
          <w:rFonts w:cs="Arial"/>
          <w:b/>
          <w:bCs/>
          <w:color w:val="000000" w:themeColor="text1"/>
          <w:sz w:val="26"/>
          <w:szCs w:val="26"/>
        </w:rPr>
        <w:t>Task 2: Matrix Multiplication — The Handshake (10 min)</w:t>
      </w:r>
    </w:p>
    <w:p w14:paraId="0D4DD9A0" w14:textId="77777777" w:rsidR="00C60466" w:rsidRPr="001C5038" w:rsidRDefault="00000000">
      <w:pPr>
        <w:spacing w:before="50" w:after="50"/>
        <w:rPr>
          <w:color w:val="000000" w:themeColor="text1"/>
        </w:rPr>
      </w:pPr>
      <w:r w:rsidRPr="001C5038">
        <w:rPr>
          <w:rFonts w:cs="Arial"/>
          <w:color w:val="000000" w:themeColor="text1"/>
        </w:rPr>
        <w:t>We start with 100 patients, all Healthy: state vector = [ 100,  0,  0 ].</w:t>
      </w:r>
    </w:p>
    <w:p w14:paraId="7EA29195" w14:textId="77777777" w:rsidR="00C60466" w:rsidRPr="001C5038" w:rsidRDefault="00C60466">
      <w:pPr>
        <w:spacing w:before="30"/>
        <w:rPr>
          <w:color w:val="000000" w:themeColor="text1"/>
        </w:rPr>
      </w:pPr>
    </w:p>
    <w:p w14:paraId="3DB805C1" w14:textId="77777777" w:rsidR="00C60466" w:rsidRPr="001C5038" w:rsidRDefault="00000000">
      <w:pPr>
        <w:spacing w:before="50" w:after="50"/>
        <w:rPr>
          <w:color w:val="000000" w:themeColor="text1"/>
        </w:rPr>
      </w:pPr>
      <w:r w:rsidRPr="001C5038">
        <w:rPr>
          <w:rFonts w:cs="Arial"/>
          <w:b/>
          <w:bCs/>
          <w:color w:val="000000" w:themeColor="text1"/>
        </w:rPr>
        <w:t xml:space="preserve">Dimension rule: </w:t>
      </w:r>
      <w:r w:rsidRPr="001C5038">
        <w:rPr>
          <w:rFonts w:cs="Arial"/>
          <w:color w:val="000000" w:themeColor="text1"/>
        </w:rPr>
        <w:t>(1×3) × (3×3) = (1×3). The inner dimensions (3 = 3) must match.</w:t>
      </w:r>
    </w:p>
    <w:p w14:paraId="57C183EB" w14:textId="77777777" w:rsidR="00C60466" w:rsidRPr="001C5038" w:rsidRDefault="00C60466">
      <w:pPr>
        <w:spacing w:before="30"/>
        <w:rPr>
          <w:color w:val="000000" w:themeColor="text1"/>
        </w:rPr>
      </w:pPr>
    </w:p>
    <w:p w14:paraId="35EEC12A" w14:textId="77777777" w:rsidR="00C60466" w:rsidRPr="001C5038" w:rsidRDefault="00000000">
      <w:pPr>
        <w:spacing w:before="50" w:after="50"/>
        <w:rPr>
          <w:color w:val="000000" w:themeColor="text1"/>
        </w:rPr>
      </w:pPr>
      <w:r w:rsidRPr="001C5038">
        <w:rPr>
          <w:rFonts w:cs="Arial"/>
          <w:b/>
          <w:bCs/>
          <w:color w:val="000000" w:themeColor="text1"/>
        </w:rPr>
        <w:t>To compute one cell of the result:</w:t>
      </w:r>
    </w:p>
    <w:p w14:paraId="2375263A" w14:textId="77777777" w:rsidR="00C60466" w:rsidRPr="001C5038" w:rsidRDefault="00000000">
      <w:pPr>
        <w:spacing w:before="50" w:after="50"/>
        <w:rPr>
          <w:color w:val="000000" w:themeColor="text1"/>
        </w:rPr>
      </w:pPr>
      <w:r w:rsidRPr="001C5038">
        <w:rPr>
          <w:rFonts w:cs="Arial"/>
          <w:color w:val="000000" w:themeColor="text1"/>
        </w:rPr>
        <w:t xml:space="preserve">1. Take the </w:t>
      </w:r>
      <w:r w:rsidRPr="001C5038">
        <w:rPr>
          <w:rFonts w:cs="Arial"/>
          <w:b/>
          <w:bCs/>
          <w:color w:val="000000" w:themeColor="text1"/>
        </w:rPr>
        <w:t>row</w:t>
      </w:r>
      <w:r w:rsidRPr="001C5038">
        <w:rPr>
          <w:rFonts w:cs="Arial"/>
          <w:color w:val="000000" w:themeColor="text1"/>
        </w:rPr>
        <w:t xml:space="preserve"> from the state vector and the corresponding </w:t>
      </w:r>
      <w:r w:rsidRPr="001C5038">
        <w:rPr>
          <w:rFonts w:cs="Arial"/>
          <w:b/>
          <w:bCs/>
          <w:color w:val="000000" w:themeColor="text1"/>
        </w:rPr>
        <w:t>column</w:t>
      </w:r>
      <w:r w:rsidRPr="001C5038">
        <w:rPr>
          <w:rFonts w:cs="Arial"/>
          <w:color w:val="000000" w:themeColor="text1"/>
        </w:rPr>
        <w:t xml:space="preserve"> from the TM.</w:t>
      </w:r>
    </w:p>
    <w:p w14:paraId="60483ADD" w14:textId="77777777" w:rsidR="00C60466" w:rsidRPr="001C5038" w:rsidRDefault="00000000">
      <w:pPr>
        <w:spacing w:before="50" w:after="50"/>
        <w:rPr>
          <w:color w:val="000000" w:themeColor="text1"/>
        </w:rPr>
      </w:pPr>
      <w:r w:rsidRPr="001C5038">
        <w:rPr>
          <w:rFonts w:cs="Arial"/>
          <w:color w:val="000000" w:themeColor="text1"/>
        </w:rPr>
        <w:t>2. Stand them side-by-side. Multiply each facing pair.</w:t>
      </w:r>
    </w:p>
    <w:p w14:paraId="4E07082D" w14:textId="77777777" w:rsidR="00C60466" w:rsidRPr="001C5038" w:rsidRDefault="00000000">
      <w:pPr>
        <w:spacing w:before="50" w:after="50"/>
        <w:rPr>
          <w:color w:val="000000" w:themeColor="text1"/>
        </w:rPr>
      </w:pPr>
      <w:r w:rsidRPr="001C5038">
        <w:rPr>
          <w:rFonts w:cs="Arial"/>
          <w:color w:val="000000" w:themeColor="text1"/>
        </w:rPr>
        <w:t>3. Add all the products. That sum = the result cell.</w:t>
      </w:r>
    </w:p>
    <w:p w14:paraId="7ED182A8" w14:textId="77777777" w:rsidR="00C60466" w:rsidRPr="001C5038" w:rsidRDefault="00C60466">
      <w:pPr>
        <w:spacing w:before="40"/>
        <w:rPr>
          <w:color w:val="000000" w:themeColor="text1"/>
        </w:rPr>
      </w:pPr>
    </w:p>
    <w:p w14:paraId="468E5ED7" w14:textId="77777777" w:rsidR="00C60466" w:rsidRPr="001C5038" w:rsidRDefault="00000000">
      <w:pPr>
        <w:spacing w:before="50" w:after="50"/>
        <w:rPr>
          <w:color w:val="000000" w:themeColor="text1"/>
        </w:rPr>
      </w:pPr>
      <w:r w:rsidRPr="001C5038">
        <w:rPr>
          <w:rFonts w:cs="Arial"/>
          <w:b/>
          <w:bCs/>
          <w:color w:val="000000" w:themeColor="text1"/>
          <w:sz w:val="21"/>
          <w:szCs w:val="21"/>
        </w:rPr>
        <w:t>Here is the full picture for Cycle 0 → 1:</w:t>
      </w:r>
    </w:p>
    <w:p w14:paraId="5ED94907" w14:textId="77777777" w:rsidR="00C60466" w:rsidRPr="001C5038" w:rsidRDefault="00C60466">
      <w:pPr>
        <w:spacing w:before="10"/>
        <w:rPr>
          <w:color w:val="000000" w:themeColor="text1"/>
        </w:rPr>
      </w:pPr>
    </w:p>
    <w:p w14:paraId="50D37319" w14:textId="77777777" w:rsidR="00C60466" w:rsidRPr="001C5038" w:rsidRDefault="00000000">
      <w:pPr>
        <w:spacing w:before="10" w:after="50"/>
        <w:jc w:val="center"/>
        <w:rPr>
          <w:color w:val="000000" w:themeColor="text1"/>
        </w:rPr>
      </w:pPr>
      <w:r w:rsidRPr="001C5038">
        <w:rPr>
          <w:rFonts w:cs="Arial"/>
          <w:color w:val="000000" w:themeColor="text1"/>
          <w:sz w:val="24"/>
          <w:szCs w:val="24"/>
        </w:rPr>
        <w:t>[</w:t>
      </w:r>
      <w:r w:rsidRPr="001C5038">
        <w:rPr>
          <w:rFonts w:cs="Arial"/>
          <w:b/>
          <w:bCs/>
          <w:color w:val="000000" w:themeColor="text1"/>
          <w:sz w:val="22"/>
          <w:szCs w:val="22"/>
        </w:rPr>
        <w:t xml:space="preserve"> 100  0  0 </w:t>
      </w:r>
      <w:r w:rsidRPr="001C5038">
        <w:rPr>
          <w:rFonts w:cs="Arial"/>
          <w:color w:val="000000" w:themeColor="text1"/>
          <w:sz w:val="24"/>
          <w:szCs w:val="24"/>
        </w:rPr>
        <w:t>]</w:t>
      </w:r>
      <w:r w:rsidRPr="001C5038">
        <w:rPr>
          <w:rFonts w:cs="Arial"/>
          <w:b/>
          <w:bCs/>
          <w:color w:val="000000" w:themeColor="text1"/>
          <w:sz w:val="24"/>
          <w:szCs w:val="24"/>
        </w:rPr>
        <w:t xml:space="preserve">  ×  </w:t>
      </w:r>
      <w:r w:rsidRPr="001C5038">
        <w:rPr>
          <w:rFonts w:cs="Arial"/>
          <w:color w:val="000000" w:themeColor="text1"/>
          <w:sz w:val="24"/>
          <w:szCs w:val="24"/>
        </w:rPr>
        <w:t>[</w:t>
      </w:r>
      <w:r w:rsidRPr="001C5038">
        <w:rPr>
          <w:rFonts w:cs="Arial"/>
          <w:color w:val="000000" w:themeColor="text1"/>
          <w:sz w:val="18"/>
          <w:szCs w:val="18"/>
        </w:rPr>
        <w:t xml:space="preserve"> 0.70  0.20  0.10 </w:t>
      </w:r>
      <w:r w:rsidRPr="001C5038">
        <w:rPr>
          <w:rFonts w:cs="Arial"/>
          <w:color w:val="000000" w:themeColor="text1"/>
          <w:sz w:val="24"/>
          <w:szCs w:val="24"/>
        </w:rPr>
        <w:t>]</w:t>
      </w:r>
      <w:r w:rsidRPr="001C5038">
        <w:rPr>
          <w:rFonts w:cs="Arial"/>
          <w:b/>
          <w:bCs/>
          <w:color w:val="000000" w:themeColor="text1"/>
          <w:sz w:val="24"/>
          <w:szCs w:val="24"/>
        </w:rPr>
        <w:t xml:space="preserve">  =  </w:t>
      </w:r>
      <w:r w:rsidRPr="001C5038">
        <w:rPr>
          <w:rFonts w:cs="Arial"/>
          <w:color w:val="000000" w:themeColor="text1"/>
          <w:sz w:val="24"/>
          <w:szCs w:val="24"/>
        </w:rPr>
        <w:t>[</w:t>
      </w:r>
      <w:r w:rsidRPr="001C5038">
        <w:rPr>
          <w:rFonts w:cs="Arial"/>
          <w:b/>
          <w:bCs/>
          <w:color w:val="000000" w:themeColor="text1"/>
          <w:sz w:val="22"/>
          <w:szCs w:val="22"/>
        </w:rPr>
        <w:t xml:space="preserve"> ?    ?    ? </w:t>
      </w:r>
      <w:r w:rsidRPr="001C5038">
        <w:rPr>
          <w:rFonts w:cs="Arial"/>
          <w:color w:val="000000" w:themeColor="text1"/>
          <w:sz w:val="24"/>
          <w:szCs w:val="24"/>
        </w:rPr>
        <w:t>]</w:t>
      </w:r>
    </w:p>
    <w:p w14:paraId="5AF372F4" w14:textId="2C7535E0" w:rsidR="00C60466" w:rsidRPr="001C5038" w:rsidRDefault="00000000">
      <w:pPr>
        <w:jc w:val="center"/>
        <w:rPr>
          <w:color w:val="000000" w:themeColor="text1"/>
        </w:rPr>
      </w:pPr>
      <w:r w:rsidRPr="001C5038">
        <w:rPr>
          <w:rFonts w:cs="Arial"/>
          <w:color w:val="000000" w:themeColor="text1"/>
          <w:sz w:val="24"/>
          <w:szCs w:val="24"/>
        </w:rPr>
        <w:t>[</w:t>
      </w:r>
      <w:r w:rsidRPr="001C5038">
        <w:rPr>
          <w:rFonts w:cs="Arial"/>
          <w:color w:val="000000" w:themeColor="text1"/>
          <w:sz w:val="18"/>
          <w:szCs w:val="18"/>
        </w:rPr>
        <w:t xml:space="preserve"> 0       0.70  0.30 </w:t>
      </w:r>
      <w:r w:rsidRPr="001C5038">
        <w:rPr>
          <w:rFonts w:cs="Arial"/>
          <w:color w:val="000000" w:themeColor="text1"/>
          <w:sz w:val="24"/>
          <w:szCs w:val="24"/>
        </w:rPr>
        <w:t>]</w:t>
      </w:r>
    </w:p>
    <w:p w14:paraId="488DD18F" w14:textId="5604D94E" w:rsidR="00C60466" w:rsidRPr="001C5038" w:rsidRDefault="00000000">
      <w:pPr>
        <w:spacing w:after="50"/>
        <w:jc w:val="center"/>
        <w:rPr>
          <w:color w:val="000000" w:themeColor="text1"/>
        </w:rPr>
      </w:pPr>
      <w:r w:rsidRPr="001C5038">
        <w:rPr>
          <w:rFonts w:cs="Arial"/>
          <w:color w:val="000000" w:themeColor="text1"/>
          <w:sz w:val="24"/>
          <w:szCs w:val="24"/>
        </w:rPr>
        <w:t>[</w:t>
      </w:r>
      <w:r w:rsidRPr="001C5038">
        <w:rPr>
          <w:rFonts w:cs="Arial"/>
          <w:color w:val="000000" w:themeColor="text1"/>
          <w:sz w:val="18"/>
          <w:szCs w:val="18"/>
        </w:rPr>
        <w:t xml:space="preserve"> 0       0       1.00 </w:t>
      </w:r>
      <w:r w:rsidRPr="001C5038">
        <w:rPr>
          <w:rFonts w:cs="Arial"/>
          <w:color w:val="000000" w:themeColor="text1"/>
          <w:sz w:val="24"/>
          <w:szCs w:val="24"/>
        </w:rPr>
        <w:t>]</w:t>
      </w:r>
    </w:p>
    <w:p w14:paraId="03AD2967" w14:textId="77777777" w:rsidR="00C60466" w:rsidRPr="001C5038" w:rsidRDefault="00C60466">
      <w:pPr>
        <w:spacing w:before="40"/>
        <w:rPr>
          <w:color w:val="000000" w:themeColor="text1"/>
        </w:rPr>
      </w:pPr>
    </w:p>
    <w:p w14:paraId="251A0EB7" w14:textId="77777777" w:rsidR="00C60466" w:rsidRPr="001C5038" w:rsidRDefault="00000000">
      <w:pPr>
        <w:spacing w:before="50" w:after="50"/>
        <w:rPr>
          <w:color w:val="000000" w:themeColor="text1"/>
        </w:rPr>
      </w:pPr>
      <w:r w:rsidRPr="001C5038">
        <w:rPr>
          <w:rFonts w:cs="Arial"/>
          <w:b/>
          <w:bCs/>
          <w:color w:val="000000" w:themeColor="text1"/>
          <w:sz w:val="21"/>
          <w:szCs w:val="21"/>
        </w:rPr>
        <w:t xml:space="preserve">Worked example: </w:t>
      </w:r>
      <w:r w:rsidRPr="001C5038">
        <w:rPr>
          <w:rFonts w:cs="Arial"/>
          <w:color w:val="000000" w:themeColor="text1"/>
          <w:sz w:val="21"/>
          <w:szCs w:val="21"/>
        </w:rPr>
        <w:t>"Healthy" at Cycle 1</w:t>
      </w:r>
    </w:p>
    <w:p w14:paraId="73B34217" w14:textId="77777777" w:rsidR="00C60466" w:rsidRPr="001C5038" w:rsidRDefault="00000000">
      <w:pPr>
        <w:spacing w:before="15" w:after="50"/>
        <w:rPr>
          <w:color w:val="000000" w:themeColor="text1"/>
        </w:rPr>
      </w:pPr>
      <w:r w:rsidRPr="001C5038">
        <w:rPr>
          <w:rFonts w:cs="Arial"/>
          <w:i/>
          <w:iCs/>
          <w:color w:val="000000" w:themeColor="text1"/>
          <w:sz w:val="19"/>
          <w:szCs w:val="19"/>
        </w:rPr>
        <w:t>Take the state vector row and the TM’s Healthy column. Stand them face-to-face:</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7"/>
        <w:gridCol w:w="1096"/>
        <w:gridCol w:w="317"/>
        <w:gridCol w:w="1098"/>
        <w:gridCol w:w="798"/>
        <w:gridCol w:w="1394"/>
      </w:tblGrid>
      <w:tr w:rsidR="001C5038" w:rsidRPr="001C5038" w14:paraId="5CB5A30B" w14:textId="77777777">
        <w:tc>
          <w:tcPr>
            <w:tcW w:w="1100" w:type="dxa"/>
            <w:tcMar>
              <w:top w:w="50" w:type="dxa"/>
              <w:left w:w="100" w:type="dxa"/>
              <w:bottom w:w="50" w:type="dxa"/>
              <w:right w:w="100" w:type="dxa"/>
            </w:tcMar>
            <w:vAlign w:val="center"/>
          </w:tcPr>
          <w:p w14:paraId="3EFB74BA"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4FB9CD86"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260E723C"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1341387F"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"Healthy"</w:t>
            </w:r>
          </w:p>
        </w:tc>
        <w:tc>
          <w:tcPr>
            <w:tcW w:w="800" w:type="dxa"/>
            <w:tcMar>
              <w:top w:w="50" w:type="dxa"/>
              <w:left w:w="100" w:type="dxa"/>
              <w:bottom w:w="50" w:type="dxa"/>
              <w:right w:w="100" w:type="dxa"/>
            </w:tcMar>
            <w:vAlign w:val="center"/>
          </w:tcPr>
          <w:p w14:paraId="48212BAA"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3B94F632"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030484F2" w14:textId="77777777">
        <w:tc>
          <w:tcPr>
            <w:tcW w:w="1100" w:type="dxa"/>
            <w:shd w:val="clear" w:color="auto" w:fill="DFF0D8"/>
            <w:tcMar>
              <w:top w:w="50" w:type="dxa"/>
              <w:left w:w="100" w:type="dxa"/>
              <w:bottom w:w="50" w:type="dxa"/>
              <w:right w:w="100" w:type="dxa"/>
            </w:tcMar>
            <w:vAlign w:val="center"/>
          </w:tcPr>
          <w:p w14:paraId="3F3CD6C1"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1C078A53"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100</w:t>
            </w:r>
          </w:p>
        </w:tc>
        <w:tc>
          <w:tcPr>
            <w:tcW w:w="300" w:type="dxa"/>
            <w:tcMar>
              <w:top w:w="50" w:type="dxa"/>
              <w:left w:w="100" w:type="dxa"/>
              <w:bottom w:w="50" w:type="dxa"/>
              <w:right w:w="100" w:type="dxa"/>
            </w:tcMar>
            <w:vAlign w:val="center"/>
          </w:tcPr>
          <w:p w14:paraId="68524E51"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38937429"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0.70</w:t>
            </w:r>
          </w:p>
        </w:tc>
        <w:tc>
          <w:tcPr>
            <w:tcW w:w="800" w:type="dxa"/>
            <w:tcMar>
              <w:top w:w="50" w:type="dxa"/>
              <w:left w:w="100" w:type="dxa"/>
              <w:bottom w:w="50" w:type="dxa"/>
              <w:right w:w="100" w:type="dxa"/>
            </w:tcMar>
            <w:vAlign w:val="center"/>
          </w:tcPr>
          <w:p w14:paraId="0BDC109B"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tcMar>
              <w:top w:w="50" w:type="dxa"/>
              <w:left w:w="100" w:type="dxa"/>
              <w:bottom w:w="50" w:type="dxa"/>
              <w:right w:w="100" w:type="dxa"/>
            </w:tcMar>
            <w:vAlign w:val="center"/>
          </w:tcPr>
          <w:p w14:paraId="1475B745"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70</w:t>
            </w:r>
          </w:p>
        </w:tc>
      </w:tr>
      <w:tr w:rsidR="001C5038" w:rsidRPr="001C5038" w14:paraId="24B635E9" w14:textId="77777777">
        <w:tc>
          <w:tcPr>
            <w:tcW w:w="1100" w:type="dxa"/>
            <w:shd w:val="clear" w:color="auto" w:fill="FFF3E0"/>
            <w:tcMar>
              <w:top w:w="50" w:type="dxa"/>
              <w:left w:w="100" w:type="dxa"/>
              <w:bottom w:w="50" w:type="dxa"/>
              <w:right w:w="100" w:type="dxa"/>
            </w:tcMar>
            <w:vAlign w:val="center"/>
          </w:tcPr>
          <w:p w14:paraId="5F6CF833"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727AB6E3"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300" w:type="dxa"/>
            <w:tcMar>
              <w:top w:w="50" w:type="dxa"/>
              <w:left w:w="100" w:type="dxa"/>
              <w:bottom w:w="50" w:type="dxa"/>
              <w:right w:w="100" w:type="dxa"/>
            </w:tcMar>
            <w:vAlign w:val="center"/>
          </w:tcPr>
          <w:p w14:paraId="68C704B2"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360BFF99"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05596FBF"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tcMar>
              <w:top w:w="50" w:type="dxa"/>
              <w:left w:w="100" w:type="dxa"/>
              <w:bottom w:w="50" w:type="dxa"/>
              <w:right w:w="100" w:type="dxa"/>
            </w:tcMar>
            <w:vAlign w:val="center"/>
          </w:tcPr>
          <w:p w14:paraId="532099B9"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r>
      <w:tr w:rsidR="001C5038" w:rsidRPr="001C5038" w14:paraId="46DD715E" w14:textId="77777777">
        <w:tc>
          <w:tcPr>
            <w:tcW w:w="1100" w:type="dxa"/>
            <w:shd w:val="clear" w:color="auto" w:fill="FDECEA"/>
            <w:tcMar>
              <w:top w:w="50" w:type="dxa"/>
              <w:left w:w="100" w:type="dxa"/>
              <w:bottom w:w="50" w:type="dxa"/>
              <w:right w:w="100" w:type="dxa"/>
            </w:tcMar>
            <w:vAlign w:val="center"/>
          </w:tcPr>
          <w:p w14:paraId="7D3EEE1A"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72416011"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300" w:type="dxa"/>
            <w:tcMar>
              <w:top w:w="50" w:type="dxa"/>
              <w:left w:w="100" w:type="dxa"/>
              <w:bottom w:w="50" w:type="dxa"/>
              <w:right w:w="100" w:type="dxa"/>
            </w:tcMar>
            <w:vAlign w:val="center"/>
          </w:tcPr>
          <w:p w14:paraId="510F5958"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54E377D5"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357911AD"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tcMar>
              <w:top w:w="50" w:type="dxa"/>
              <w:left w:w="100" w:type="dxa"/>
              <w:bottom w:w="50" w:type="dxa"/>
              <w:right w:w="100" w:type="dxa"/>
            </w:tcMar>
            <w:vAlign w:val="center"/>
          </w:tcPr>
          <w:p w14:paraId="00A7F7E3"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r>
      <w:tr w:rsidR="001C5038" w:rsidRPr="001C5038" w14:paraId="1D2E315E" w14:textId="77777777">
        <w:tc>
          <w:tcPr>
            <w:tcW w:w="1100" w:type="dxa"/>
            <w:tcMar>
              <w:top w:w="50" w:type="dxa"/>
              <w:left w:w="100" w:type="dxa"/>
              <w:bottom w:w="50" w:type="dxa"/>
              <w:right w:w="100" w:type="dxa"/>
            </w:tcMar>
            <w:vAlign w:val="center"/>
          </w:tcPr>
          <w:p w14:paraId="3852FBF1"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629814DB"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7F64FA42"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5FE1BAF9"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71CECC2E"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tcMar>
              <w:top w:w="50" w:type="dxa"/>
              <w:left w:w="100" w:type="dxa"/>
              <w:bottom w:w="50" w:type="dxa"/>
              <w:right w:w="100" w:type="dxa"/>
            </w:tcMar>
            <w:vAlign w:val="center"/>
          </w:tcPr>
          <w:p w14:paraId="257BE5DE" w14:textId="77777777" w:rsidR="00C60466" w:rsidRPr="001C5038" w:rsidRDefault="00000000">
            <w:pPr>
              <w:spacing w:before="15" w:after="15"/>
              <w:jc w:val="center"/>
              <w:rPr>
                <w:color w:val="000000" w:themeColor="text1"/>
              </w:rPr>
            </w:pPr>
            <w:r w:rsidRPr="001C5038">
              <w:rPr>
                <w:rFonts w:cs="Arial"/>
                <w:b/>
                <w:bCs/>
                <w:color w:val="000000" w:themeColor="text1"/>
                <w:sz w:val="24"/>
                <w:szCs w:val="24"/>
              </w:rPr>
              <w:t>70</w:t>
            </w:r>
          </w:p>
        </w:tc>
      </w:tr>
    </w:tbl>
    <w:p w14:paraId="1028B413" w14:textId="77777777" w:rsidR="00C60466" w:rsidRPr="001C5038" w:rsidRDefault="00000000">
      <w:pPr>
        <w:spacing w:before="20" w:after="50"/>
        <w:rPr>
          <w:color w:val="000000" w:themeColor="text1"/>
        </w:rPr>
      </w:pPr>
      <w:r w:rsidRPr="001C5038">
        <w:rPr>
          <w:rFonts w:cs="Arial"/>
          <w:b/>
          <w:bCs/>
          <w:color w:val="000000" w:themeColor="text1"/>
        </w:rPr>
        <w:t>→ 70 patients</w:t>
      </w:r>
      <w:r w:rsidRPr="001C5038">
        <w:rPr>
          <w:rFonts w:cs="Arial"/>
          <w:color w:val="000000" w:themeColor="text1"/>
        </w:rPr>
        <w:t xml:space="preserve"> remain Healthy. Only the first pair was non-zero.</w:t>
      </w:r>
    </w:p>
    <w:p w14:paraId="0490F6FA" w14:textId="77777777" w:rsidR="00C60466" w:rsidRPr="001C5038" w:rsidRDefault="00C60466">
      <w:pPr>
        <w:spacing w:before="40"/>
        <w:rPr>
          <w:color w:val="000000" w:themeColor="text1"/>
        </w:rPr>
      </w:pPr>
    </w:p>
    <w:p w14:paraId="3C8BD022" w14:textId="77777777" w:rsidR="00A82823" w:rsidRPr="001C5038" w:rsidRDefault="00A82823">
      <w:pPr>
        <w:rPr>
          <w:rFonts w:cs="Arial"/>
          <w:b/>
          <w:bCs/>
          <w:color w:val="000000" w:themeColor="text1"/>
        </w:rPr>
      </w:pPr>
      <w:r w:rsidRPr="001C5038">
        <w:rPr>
          <w:rFonts w:cs="Arial"/>
          <w:b/>
          <w:bCs/>
          <w:color w:val="000000" w:themeColor="text1"/>
        </w:rPr>
        <w:br w:type="page"/>
      </w:r>
    </w:p>
    <w:p w14:paraId="485F7F87" w14:textId="69A365F8" w:rsidR="00C60466" w:rsidRPr="001C5038" w:rsidRDefault="00000000">
      <w:pPr>
        <w:spacing w:before="50" w:after="50"/>
        <w:rPr>
          <w:color w:val="000000" w:themeColor="text1"/>
        </w:rPr>
      </w:pPr>
      <w:r w:rsidRPr="001C5038">
        <w:rPr>
          <w:rFonts w:cs="Arial"/>
          <w:b/>
          <w:bCs/>
          <w:color w:val="000000" w:themeColor="text1"/>
        </w:rPr>
        <w:lastRenderedPageBreak/>
        <w:t xml:space="preserve">Your turn: </w:t>
      </w:r>
      <w:r w:rsidRPr="001C5038">
        <w:rPr>
          <w:rFonts w:cs="Arial"/>
          <w:color w:val="000000" w:themeColor="text1"/>
        </w:rPr>
        <w:t>"Sick" at Cycle 1</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9"/>
        <w:gridCol w:w="1096"/>
        <w:gridCol w:w="317"/>
        <w:gridCol w:w="1096"/>
        <w:gridCol w:w="798"/>
        <w:gridCol w:w="1394"/>
      </w:tblGrid>
      <w:tr w:rsidR="001C5038" w:rsidRPr="001C5038" w14:paraId="4BF817D7" w14:textId="77777777">
        <w:tc>
          <w:tcPr>
            <w:tcW w:w="1100" w:type="dxa"/>
            <w:tcMar>
              <w:top w:w="50" w:type="dxa"/>
              <w:left w:w="100" w:type="dxa"/>
              <w:bottom w:w="50" w:type="dxa"/>
              <w:right w:w="100" w:type="dxa"/>
            </w:tcMar>
            <w:vAlign w:val="center"/>
          </w:tcPr>
          <w:p w14:paraId="12AC4C6A"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76FC4756"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47499D5C"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6E26BAA5"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"Sick"</w:t>
            </w:r>
          </w:p>
        </w:tc>
        <w:tc>
          <w:tcPr>
            <w:tcW w:w="800" w:type="dxa"/>
            <w:tcMar>
              <w:top w:w="50" w:type="dxa"/>
              <w:left w:w="100" w:type="dxa"/>
              <w:bottom w:w="50" w:type="dxa"/>
              <w:right w:w="100" w:type="dxa"/>
            </w:tcMar>
            <w:vAlign w:val="center"/>
          </w:tcPr>
          <w:p w14:paraId="5ED33F2E"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692BAF7C"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53512C5E" w14:textId="77777777">
        <w:tc>
          <w:tcPr>
            <w:tcW w:w="1100" w:type="dxa"/>
            <w:shd w:val="clear" w:color="auto" w:fill="DFF0D8"/>
            <w:tcMar>
              <w:top w:w="50" w:type="dxa"/>
              <w:left w:w="100" w:type="dxa"/>
              <w:bottom w:w="50" w:type="dxa"/>
              <w:right w:w="100" w:type="dxa"/>
            </w:tcMar>
            <w:vAlign w:val="center"/>
          </w:tcPr>
          <w:p w14:paraId="07B76D3F"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22E6D112"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100</w:t>
            </w:r>
          </w:p>
        </w:tc>
        <w:tc>
          <w:tcPr>
            <w:tcW w:w="300" w:type="dxa"/>
            <w:tcMar>
              <w:top w:w="50" w:type="dxa"/>
              <w:left w:w="100" w:type="dxa"/>
              <w:bottom w:w="50" w:type="dxa"/>
              <w:right w:w="100" w:type="dxa"/>
            </w:tcMar>
            <w:vAlign w:val="center"/>
          </w:tcPr>
          <w:p w14:paraId="0BEF6873"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7A86AD22"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0.20</w:t>
            </w:r>
          </w:p>
        </w:tc>
        <w:tc>
          <w:tcPr>
            <w:tcW w:w="800" w:type="dxa"/>
            <w:tcMar>
              <w:top w:w="50" w:type="dxa"/>
              <w:left w:w="100" w:type="dxa"/>
              <w:bottom w:w="50" w:type="dxa"/>
              <w:right w:w="100" w:type="dxa"/>
            </w:tcMar>
            <w:vAlign w:val="center"/>
          </w:tcPr>
          <w:p w14:paraId="1BACFBBF"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564294BE" w14:textId="77777777" w:rsidR="00C60466" w:rsidRPr="001C5038" w:rsidRDefault="00C60466">
            <w:pPr>
              <w:spacing w:before="15" w:after="15"/>
              <w:jc w:val="center"/>
              <w:rPr>
                <w:color w:val="000000" w:themeColor="text1"/>
              </w:rPr>
            </w:pPr>
          </w:p>
        </w:tc>
      </w:tr>
      <w:tr w:rsidR="001C5038" w:rsidRPr="001C5038" w14:paraId="2FB81D77" w14:textId="77777777">
        <w:tc>
          <w:tcPr>
            <w:tcW w:w="1100" w:type="dxa"/>
            <w:shd w:val="clear" w:color="auto" w:fill="FFF3E0"/>
            <w:tcMar>
              <w:top w:w="50" w:type="dxa"/>
              <w:left w:w="100" w:type="dxa"/>
              <w:bottom w:w="50" w:type="dxa"/>
              <w:right w:w="100" w:type="dxa"/>
            </w:tcMar>
            <w:vAlign w:val="center"/>
          </w:tcPr>
          <w:p w14:paraId="6C1FE8D7"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1F346004"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300" w:type="dxa"/>
            <w:tcMar>
              <w:top w:w="50" w:type="dxa"/>
              <w:left w:w="100" w:type="dxa"/>
              <w:bottom w:w="50" w:type="dxa"/>
              <w:right w:w="100" w:type="dxa"/>
            </w:tcMar>
            <w:vAlign w:val="center"/>
          </w:tcPr>
          <w:p w14:paraId="3754401D"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362C5707"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0.70</w:t>
            </w:r>
          </w:p>
        </w:tc>
        <w:tc>
          <w:tcPr>
            <w:tcW w:w="800" w:type="dxa"/>
            <w:tcMar>
              <w:top w:w="50" w:type="dxa"/>
              <w:left w:w="100" w:type="dxa"/>
              <w:bottom w:w="50" w:type="dxa"/>
              <w:right w:w="100" w:type="dxa"/>
            </w:tcMar>
            <w:vAlign w:val="center"/>
          </w:tcPr>
          <w:p w14:paraId="5E136DC0"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2A664029" w14:textId="77777777" w:rsidR="00C60466" w:rsidRPr="001C5038" w:rsidRDefault="00C60466">
            <w:pPr>
              <w:spacing w:before="15" w:after="15"/>
              <w:jc w:val="center"/>
              <w:rPr>
                <w:color w:val="000000" w:themeColor="text1"/>
              </w:rPr>
            </w:pPr>
          </w:p>
        </w:tc>
      </w:tr>
      <w:tr w:rsidR="001C5038" w:rsidRPr="001C5038" w14:paraId="6DABE544" w14:textId="77777777">
        <w:tc>
          <w:tcPr>
            <w:tcW w:w="1100" w:type="dxa"/>
            <w:shd w:val="clear" w:color="auto" w:fill="FDECEA"/>
            <w:tcMar>
              <w:top w:w="50" w:type="dxa"/>
              <w:left w:w="100" w:type="dxa"/>
              <w:bottom w:w="50" w:type="dxa"/>
              <w:right w:w="100" w:type="dxa"/>
            </w:tcMar>
            <w:vAlign w:val="center"/>
          </w:tcPr>
          <w:p w14:paraId="454F3D64"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0BF2F308"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300" w:type="dxa"/>
            <w:tcMar>
              <w:top w:w="50" w:type="dxa"/>
              <w:left w:w="100" w:type="dxa"/>
              <w:bottom w:w="50" w:type="dxa"/>
              <w:right w:w="100" w:type="dxa"/>
            </w:tcMar>
            <w:vAlign w:val="center"/>
          </w:tcPr>
          <w:p w14:paraId="02623B3F"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0D87A25A"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276C0E99"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7778BB07" w14:textId="77777777" w:rsidR="00C60466" w:rsidRPr="001C5038" w:rsidRDefault="00C60466">
            <w:pPr>
              <w:spacing w:before="15" w:after="15"/>
              <w:jc w:val="center"/>
              <w:rPr>
                <w:color w:val="000000" w:themeColor="text1"/>
              </w:rPr>
            </w:pPr>
          </w:p>
        </w:tc>
      </w:tr>
      <w:tr w:rsidR="001C5038" w:rsidRPr="001C5038" w14:paraId="35F8FA93" w14:textId="77777777">
        <w:tc>
          <w:tcPr>
            <w:tcW w:w="1100" w:type="dxa"/>
            <w:tcMar>
              <w:top w:w="50" w:type="dxa"/>
              <w:left w:w="100" w:type="dxa"/>
              <w:bottom w:w="50" w:type="dxa"/>
              <w:right w:w="100" w:type="dxa"/>
            </w:tcMar>
            <w:vAlign w:val="center"/>
          </w:tcPr>
          <w:p w14:paraId="768746EE"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3EB90196"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5A7EAB56"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487FE5E6"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6DA3725B"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shd w:val="clear" w:color="auto" w:fill="FFF9C4"/>
            <w:tcMar>
              <w:top w:w="50" w:type="dxa"/>
              <w:left w:w="100" w:type="dxa"/>
              <w:bottom w:w="50" w:type="dxa"/>
              <w:right w:w="100" w:type="dxa"/>
            </w:tcMar>
            <w:vAlign w:val="center"/>
          </w:tcPr>
          <w:p w14:paraId="32670A0A" w14:textId="77777777" w:rsidR="00C60466" w:rsidRPr="001C5038" w:rsidRDefault="00C60466">
            <w:pPr>
              <w:spacing w:before="15" w:after="15"/>
              <w:jc w:val="center"/>
              <w:rPr>
                <w:color w:val="000000" w:themeColor="text1"/>
              </w:rPr>
            </w:pPr>
          </w:p>
        </w:tc>
      </w:tr>
    </w:tbl>
    <w:p w14:paraId="2BB1A42F" w14:textId="77777777" w:rsidR="00C60466" w:rsidRPr="001C5038" w:rsidRDefault="00C60466">
      <w:pPr>
        <w:spacing w:before="40"/>
        <w:rPr>
          <w:color w:val="000000" w:themeColor="text1"/>
        </w:rPr>
      </w:pPr>
    </w:p>
    <w:p w14:paraId="58F45D30" w14:textId="77777777" w:rsidR="00C60466" w:rsidRPr="001C5038" w:rsidRDefault="00000000">
      <w:pPr>
        <w:spacing w:before="50" w:after="50"/>
        <w:rPr>
          <w:color w:val="000000" w:themeColor="text1"/>
        </w:rPr>
      </w:pPr>
      <w:r w:rsidRPr="001C5038">
        <w:rPr>
          <w:rFonts w:cs="Arial"/>
          <w:b/>
          <w:bCs/>
          <w:color w:val="000000" w:themeColor="text1"/>
        </w:rPr>
        <w:t xml:space="preserve">Your turn: </w:t>
      </w:r>
      <w:r w:rsidRPr="001C5038">
        <w:rPr>
          <w:rFonts w:cs="Arial"/>
          <w:color w:val="000000" w:themeColor="text1"/>
        </w:rPr>
        <w:t>"Dead" at Cycle 1</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8"/>
        <w:gridCol w:w="1096"/>
        <w:gridCol w:w="317"/>
        <w:gridCol w:w="1097"/>
        <w:gridCol w:w="798"/>
        <w:gridCol w:w="1394"/>
      </w:tblGrid>
      <w:tr w:rsidR="001C5038" w:rsidRPr="001C5038" w14:paraId="77ECCAF1" w14:textId="77777777">
        <w:tc>
          <w:tcPr>
            <w:tcW w:w="1100" w:type="dxa"/>
            <w:tcMar>
              <w:top w:w="50" w:type="dxa"/>
              <w:left w:w="100" w:type="dxa"/>
              <w:bottom w:w="50" w:type="dxa"/>
              <w:right w:w="100" w:type="dxa"/>
            </w:tcMar>
            <w:vAlign w:val="center"/>
          </w:tcPr>
          <w:p w14:paraId="31A7EA88"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11DD330F"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6DFC7D25"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0A59E536"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"Dead"</w:t>
            </w:r>
          </w:p>
        </w:tc>
        <w:tc>
          <w:tcPr>
            <w:tcW w:w="800" w:type="dxa"/>
            <w:tcMar>
              <w:top w:w="50" w:type="dxa"/>
              <w:left w:w="100" w:type="dxa"/>
              <w:bottom w:w="50" w:type="dxa"/>
              <w:right w:w="100" w:type="dxa"/>
            </w:tcMar>
            <w:vAlign w:val="center"/>
          </w:tcPr>
          <w:p w14:paraId="35BB0A55"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63881DD1"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4C436EB9" w14:textId="77777777">
        <w:tc>
          <w:tcPr>
            <w:tcW w:w="1100" w:type="dxa"/>
            <w:shd w:val="clear" w:color="auto" w:fill="DFF0D8"/>
            <w:tcMar>
              <w:top w:w="50" w:type="dxa"/>
              <w:left w:w="100" w:type="dxa"/>
              <w:bottom w:w="50" w:type="dxa"/>
              <w:right w:w="100" w:type="dxa"/>
            </w:tcMar>
            <w:vAlign w:val="center"/>
          </w:tcPr>
          <w:p w14:paraId="52326E98"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73C99E66"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100</w:t>
            </w:r>
          </w:p>
        </w:tc>
        <w:tc>
          <w:tcPr>
            <w:tcW w:w="300" w:type="dxa"/>
            <w:tcMar>
              <w:top w:w="50" w:type="dxa"/>
              <w:left w:w="100" w:type="dxa"/>
              <w:bottom w:w="50" w:type="dxa"/>
              <w:right w:w="100" w:type="dxa"/>
            </w:tcMar>
            <w:vAlign w:val="center"/>
          </w:tcPr>
          <w:p w14:paraId="18CE9F73"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shd w:val="clear" w:color="auto" w:fill="FFF9C4"/>
            <w:tcMar>
              <w:top w:w="50" w:type="dxa"/>
              <w:left w:w="100" w:type="dxa"/>
              <w:bottom w:w="50" w:type="dxa"/>
              <w:right w:w="100" w:type="dxa"/>
            </w:tcMar>
            <w:vAlign w:val="center"/>
          </w:tcPr>
          <w:p w14:paraId="49C7C3F0" w14:textId="77777777" w:rsidR="00C60466" w:rsidRPr="001C5038" w:rsidRDefault="00C60466">
            <w:pPr>
              <w:spacing w:before="15" w:after="15"/>
              <w:jc w:val="center"/>
              <w:rPr>
                <w:color w:val="000000" w:themeColor="text1"/>
              </w:rPr>
            </w:pPr>
          </w:p>
        </w:tc>
        <w:tc>
          <w:tcPr>
            <w:tcW w:w="800" w:type="dxa"/>
            <w:tcMar>
              <w:top w:w="50" w:type="dxa"/>
              <w:left w:w="100" w:type="dxa"/>
              <w:bottom w:w="50" w:type="dxa"/>
              <w:right w:w="100" w:type="dxa"/>
            </w:tcMar>
            <w:vAlign w:val="center"/>
          </w:tcPr>
          <w:p w14:paraId="0FB49AC4"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1EA21D1C" w14:textId="77777777" w:rsidR="00C60466" w:rsidRPr="001C5038" w:rsidRDefault="00C60466">
            <w:pPr>
              <w:spacing w:before="15" w:after="15"/>
              <w:jc w:val="center"/>
              <w:rPr>
                <w:color w:val="000000" w:themeColor="text1"/>
              </w:rPr>
            </w:pPr>
          </w:p>
        </w:tc>
      </w:tr>
      <w:tr w:rsidR="001C5038" w:rsidRPr="001C5038" w14:paraId="20B85069" w14:textId="77777777">
        <w:tc>
          <w:tcPr>
            <w:tcW w:w="1100" w:type="dxa"/>
            <w:shd w:val="clear" w:color="auto" w:fill="FFF3E0"/>
            <w:tcMar>
              <w:top w:w="50" w:type="dxa"/>
              <w:left w:w="100" w:type="dxa"/>
              <w:bottom w:w="50" w:type="dxa"/>
              <w:right w:w="100" w:type="dxa"/>
            </w:tcMar>
            <w:vAlign w:val="center"/>
          </w:tcPr>
          <w:p w14:paraId="51FB87D9"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3997651A"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300" w:type="dxa"/>
            <w:tcMar>
              <w:top w:w="50" w:type="dxa"/>
              <w:left w:w="100" w:type="dxa"/>
              <w:bottom w:w="50" w:type="dxa"/>
              <w:right w:w="100" w:type="dxa"/>
            </w:tcMar>
            <w:vAlign w:val="center"/>
          </w:tcPr>
          <w:p w14:paraId="000E650D"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shd w:val="clear" w:color="auto" w:fill="FFF9C4"/>
            <w:tcMar>
              <w:top w:w="50" w:type="dxa"/>
              <w:left w:w="100" w:type="dxa"/>
              <w:bottom w:w="50" w:type="dxa"/>
              <w:right w:w="100" w:type="dxa"/>
            </w:tcMar>
            <w:vAlign w:val="center"/>
          </w:tcPr>
          <w:p w14:paraId="43474597" w14:textId="77777777" w:rsidR="00C60466" w:rsidRPr="001C5038" w:rsidRDefault="00C60466">
            <w:pPr>
              <w:spacing w:before="15" w:after="15"/>
              <w:jc w:val="center"/>
              <w:rPr>
                <w:color w:val="000000" w:themeColor="text1"/>
              </w:rPr>
            </w:pPr>
          </w:p>
        </w:tc>
        <w:tc>
          <w:tcPr>
            <w:tcW w:w="800" w:type="dxa"/>
            <w:tcMar>
              <w:top w:w="50" w:type="dxa"/>
              <w:left w:w="100" w:type="dxa"/>
              <w:bottom w:w="50" w:type="dxa"/>
              <w:right w:w="100" w:type="dxa"/>
            </w:tcMar>
            <w:vAlign w:val="center"/>
          </w:tcPr>
          <w:p w14:paraId="20458F98"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27A28440" w14:textId="77777777" w:rsidR="00C60466" w:rsidRPr="001C5038" w:rsidRDefault="00C60466">
            <w:pPr>
              <w:spacing w:before="15" w:after="15"/>
              <w:jc w:val="center"/>
              <w:rPr>
                <w:color w:val="000000" w:themeColor="text1"/>
              </w:rPr>
            </w:pPr>
          </w:p>
        </w:tc>
      </w:tr>
      <w:tr w:rsidR="001C5038" w:rsidRPr="001C5038" w14:paraId="3DDC2284" w14:textId="77777777">
        <w:tc>
          <w:tcPr>
            <w:tcW w:w="1100" w:type="dxa"/>
            <w:shd w:val="clear" w:color="auto" w:fill="FDECEA"/>
            <w:tcMar>
              <w:top w:w="50" w:type="dxa"/>
              <w:left w:w="100" w:type="dxa"/>
              <w:bottom w:w="50" w:type="dxa"/>
              <w:right w:w="100" w:type="dxa"/>
            </w:tcMar>
            <w:vAlign w:val="center"/>
          </w:tcPr>
          <w:p w14:paraId="59F198B8"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247CBD1D"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300" w:type="dxa"/>
            <w:tcMar>
              <w:top w:w="50" w:type="dxa"/>
              <w:left w:w="100" w:type="dxa"/>
              <w:bottom w:w="50" w:type="dxa"/>
              <w:right w:w="100" w:type="dxa"/>
            </w:tcMar>
            <w:vAlign w:val="center"/>
          </w:tcPr>
          <w:p w14:paraId="606FB516"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shd w:val="clear" w:color="auto" w:fill="FFF9C4"/>
            <w:tcMar>
              <w:top w:w="50" w:type="dxa"/>
              <w:left w:w="100" w:type="dxa"/>
              <w:bottom w:w="50" w:type="dxa"/>
              <w:right w:w="100" w:type="dxa"/>
            </w:tcMar>
            <w:vAlign w:val="center"/>
          </w:tcPr>
          <w:p w14:paraId="3882E5A2" w14:textId="77777777" w:rsidR="00C60466" w:rsidRPr="001C5038" w:rsidRDefault="00C60466">
            <w:pPr>
              <w:spacing w:before="15" w:after="15"/>
              <w:jc w:val="center"/>
              <w:rPr>
                <w:color w:val="000000" w:themeColor="text1"/>
              </w:rPr>
            </w:pPr>
          </w:p>
        </w:tc>
        <w:tc>
          <w:tcPr>
            <w:tcW w:w="800" w:type="dxa"/>
            <w:tcMar>
              <w:top w:w="50" w:type="dxa"/>
              <w:left w:w="100" w:type="dxa"/>
              <w:bottom w:w="50" w:type="dxa"/>
              <w:right w:w="100" w:type="dxa"/>
            </w:tcMar>
            <w:vAlign w:val="center"/>
          </w:tcPr>
          <w:p w14:paraId="10B04D20"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568B6CDC" w14:textId="77777777" w:rsidR="00C60466" w:rsidRPr="001C5038" w:rsidRDefault="00C60466">
            <w:pPr>
              <w:spacing w:before="15" w:after="15"/>
              <w:jc w:val="center"/>
              <w:rPr>
                <w:color w:val="000000" w:themeColor="text1"/>
              </w:rPr>
            </w:pPr>
          </w:p>
        </w:tc>
      </w:tr>
      <w:tr w:rsidR="001C5038" w:rsidRPr="001C5038" w14:paraId="29B2971A" w14:textId="77777777">
        <w:tc>
          <w:tcPr>
            <w:tcW w:w="1100" w:type="dxa"/>
            <w:tcMar>
              <w:top w:w="50" w:type="dxa"/>
              <w:left w:w="100" w:type="dxa"/>
              <w:bottom w:w="50" w:type="dxa"/>
              <w:right w:w="100" w:type="dxa"/>
            </w:tcMar>
            <w:vAlign w:val="center"/>
          </w:tcPr>
          <w:p w14:paraId="4124FFB0"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4371E5B1"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0385A094"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386E091C"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70604B9D"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shd w:val="clear" w:color="auto" w:fill="FFF9C4"/>
            <w:tcMar>
              <w:top w:w="50" w:type="dxa"/>
              <w:left w:w="100" w:type="dxa"/>
              <w:bottom w:w="50" w:type="dxa"/>
              <w:right w:w="100" w:type="dxa"/>
            </w:tcMar>
            <w:vAlign w:val="center"/>
          </w:tcPr>
          <w:p w14:paraId="3941BB13" w14:textId="77777777" w:rsidR="00C60466" w:rsidRPr="001C5038" w:rsidRDefault="00C60466">
            <w:pPr>
              <w:spacing w:before="15" w:after="15"/>
              <w:jc w:val="center"/>
              <w:rPr>
                <w:color w:val="000000" w:themeColor="text1"/>
              </w:rPr>
            </w:pPr>
          </w:p>
        </w:tc>
      </w:tr>
    </w:tbl>
    <w:p w14:paraId="435B9A0F" w14:textId="77777777" w:rsidR="00C60466" w:rsidRPr="001C5038" w:rsidRDefault="00C60466">
      <w:pPr>
        <w:spacing w:before="40"/>
        <w:rPr>
          <w:color w:val="000000" w:themeColor="text1"/>
        </w:rPr>
      </w:pPr>
    </w:p>
    <w:p w14:paraId="2C321495" w14:textId="77777777" w:rsidR="00C60466" w:rsidRPr="001C5038" w:rsidRDefault="00000000">
      <w:pPr>
        <w:spacing w:before="50" w:after="50"/>
        <w:rPr>
          <w:color w:val="000000" w:themeColor="text1"/>
        </w:rPr>
      </w:pPr>
      <w:r w:rsidRPr="001C5038">
        <w:rPr>
          <w:rFonts w:cs="Arial"/>
          <w:b/>
          <w:bCs/>
          <w:color w:val="000000" w:themeColor="text1"/>
        </w:rPr>
        <w:t>Record your Cycle 1 results. Does the row total 100?</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000"/>
        <w:gridCol w:w="2000"/>
        <w:gridCol w:w="2000"/>
        <w:gridCol w:w="1380"/>
      </w:tblGrid>
      <w:tr w:rsidR="001C5038" w:rsidRPr="001C5038" w14:paraId="196155A1" w14:textId="77777777">
        <w:tc>
          <w:tcPr>
            <w:tcW w:w="9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184C5785" w14:textId="77777777" w:rsidR="00C60466" w:rsidRPr="001C5038" w:rsidRDefault="00000000">
            <w:pPr>
              <w:spacing w:before="15" w:after="15"/>
              <w:jc w:val="center"/>
              <w:rPr>
                <w:color w:val="000000" w:themeColor="text1"/>
              </w:rPr>
            </w:pPr>
            <w:r w:rsidRPr="001C5038">
              <w:rPr>
                <w:rFonts w:cs="Arial"/>
                <w:b/>
                <w:bCs/>
                <w:color w:val="000000" w:themeColor="text1"/>
              </w:rPr>
              <w:t>Cycle</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43C6566B" w14:textId="77777777" w:rsidR="00C60466" w:rsidRPr="001C5038" w:rsidRDefault="00000000">
            <w:pPr>
              <w:spacing w:before="15" w:after="15"/>
              <w:jc w:val="center"/>
              <w:rPr>
                <w:color w:val="000000" w:themeColor="text1"/>
              </w:rPr>
            </w:pPr>
            <w:r w:rsidRPr="001C5038">
              <w:rPr>
                <w:rFonts w:cs="Arial"/>
                <w:b/>
                <w:bCs/>
                <w:color w:val="000000" w:themeColor="text1"/>
              </w:rPr>
              <w:t>Healthy</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2AEE1D31" w14:textId="77777777" w:rsidR="00C60466" w:rsidRPr="001C5038" w:rsidRDefault="00000000">
            <w:pPr>
              <w:spacing w:before="15" w:after="15"/>
              <w:jc w:val="center"/>
              <w:rPr>
                <w:color w:val="000000" w:themeColor="text1"/>
              </w:rPr>
            </w:pPr>
            <w:r w:rsidRPr="001C5038">
              <w:rPr>
                <w:rFonts w:cs="Arial"/>
                <w:b/>
                <w:bCs/>
                <w:color w:val="000000" w:themeColor="text1"/>
              </w:rPr>
              <w:t>Sick</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0BE29DDF" w14:textId="77777777" w:rsidR="00C60466" w:rsidRPr="001C5038" w:rsidRDefault="00000000">
            <w:pPr>
              <w:spacing w:before="15" w:after="15"/>
              <w:jc w:val="center"/>
              <w:rPr>
                <w:color w:val="000000" w:themeColor="text1"/>
              </w:rPr>
            </w:pPr>
            <w:r w:rsidRPr="001C5038">
              <w:rPr>
                <w:rFonts w:cs="Arial"/>
                <w:b/>
                <w:bCs/>
                <w:color w:val="000000" w:themeColor="text1"/>
              </w:rPr>
              <w:t>Dead</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0FCF28EA" w14:textId="77777777" w:rsidR="00C60466" w:rsidRPr="001C5038" w:rsidRDefault="00000000">
            <w:pPr>
              <w:spacing w:before="15" w:after="15"/>
              <w:jc w:val="center"/>
              <w:rPr>
                <w:color w:val="000000" w:themeColor="text1"/>
              </w:rPr>
            </w:pPr>
            <w:r w:rsidRPr="001C5038">
              <w:rPr>
                <w:rFonts w:cs="Arial"/>
                <w:b/>
                <w:bCs/>
                <w:color w:val="000000" w:themeColor="text1"/>
              </w:rPr>
              <w:t>Total</w:t>
            </w:r>
          </w:p>
        </w:tc>
      </w:tr>
      <w:tr w:rsidR="001C5038" w:rsidRPr="001C5038" w14:paraId="68C7D332"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61EB2F1" w14:textId="77777777" w:rsidR="00C60466" w:rsidRPr="001C5038" w:rsidRDefault="00000000">
            <w:pPr>
              <w:spacing w:before="15" w:after="15"/>
              <w:jc w:val="center"/>
              <w:rPr>
                <w:color w:val="000000" w:themeColor="text1"/>
              </w:rPr>
            </w:pPr>
            <w:r w:rsidRPr="001C5038">
              <w:rPr>
                <w:rFonts w:cs="Arial"/>
                <w:b/>
                <w:bCs/>
                <w:color w:val="000000" w:themeColor="text1"/>
              </w:rPr>
              <w:t>0</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22C39CE5" w14:textId="77777777" w:rsidR="00C60466" w:rsidRPr="001C5038" w:rsidRDefault="00000000">
            <w:pPr>
              <w:spacing w:before="15" w:after="15"/>
              <w:jc w:val="center"/>
              <w:rPr>
                <w:color w:val="000000" w:themeColor="text1"/>
              </w:rPr>
            </w:pPr>
            <w:r w:rsidRPr="001C5038">
              <w:rPr>
                <w:rFonts w:cs="Arial"/>
                <w:color w:val="000000" w:themeColor="text1"/>
              </w:rPr>
              <w:t>100</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566D2C2"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14B046F4"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138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99EB663" w14:textId="77777777" w:rsidR="00C60466" w:rsidRPr="001C5038" w:rsidRDefault="00000000">
            <w:pPr>
              <w:spacing w:before="15" w:after="15"/>
              <w:jc w:val="center"/>
              <w:rPr>
                <w:color w:val="000000" w:themeColor="text1"/>
              </w:rPr>
            </w:pPr>
            <w:r w:rsidRPr="001C5038">
              <w:rPr>
                <w:rFonts w:cs="Arial"/>
                <w:b/>
                <w:bCs/>
                <w:color w:val="000000" w:themeColor="text1"/>
              </w:rPr>
              <w:t>100</w:t>
            </w:r>
          </w:p>
        </w:tc>
      </w:tr>
      <w:tr w:rsidR="001C5038" w:rsidRPr="001C5038" w14:paraId="70698C7B"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4FE2032" w14:textId="77777777" w:rsidR="00C60466" w:rsidRPr="001C5038" w:rsidRDefault="00000000">
            <w:pPr>
              <w:spacing w:before="15" w:after="15"/>
              <w:jc w:val="center"/>
              <w:rPr>
                <w:color w:val="000000" w:themeColor="text1"/>
              </w:rPr>
            </w:pPr>
            <w:r w:rsidRPr="001C5038">
              <w:rPr>
                <w:rFonts w:cs="Arial"/>
                <w:b/>
                <w:bCs/>
                <w:color w:val="000000" w:themeColor="text1"/>
              </w:rPr>
              <w:t>1</w:t>
            </w: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342601BF"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311DBF39"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5D3DC872" w14:textId="77777777" w:rsidR="00C60466" w:rsidRPr="001C5038" w:rsidRDefault="00C60466">
            <w:pPr>
              <w:spacing w:before="15" w:after="15"/>
              <w:jc w:val="center"/>
              <w:rPr>
                <w:color w:val="000000" w:themeColor="text1"/>
              </w:rPr>
            </w:pP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263F95FB" w14:textId="77777777" w:rsidR="00C60466" w:rsidRPr="001C5038" w:rsidRDefault="00C60466">
            <w:pPr>
              <w:spacing w:before="15" w:after="15"/>
              <w:jc w:val="center"/>
              <w:rPr>
                <w:color w:val="000000" w:themeColor="text1"/>
              </w:rPr>
            </w:pPr>
          </w:p>
        </w:tc>
      </w:tr>
    </w:tbl>
    <w:p w14:paraId="1C3F43C5" w14:textId="77777777" w:rsidR="00C60466" w:rsidRPr="001C5038" w:rsidRDefault="00C60466">
      <w:pPr>
        <w:spacing w:before="60"/>
        <w:rPr>
          <w:color w:val="000000" w:themeColor="text1"/>
        </w:rPr>
      </w:pPr>
    </w:p>
    <w:p w14:paraId="4217A46C" w14:textId="77777777" w:rsidR="00C60466" w:rsidRPr="001C5038" w:rsidRDefault="00000000">
      <w:pPr>
        <w:spacing w:before="50" w:after="50"/>
        <w:rPr>
          <w:color w:val="000000" w:themeColor="text1"/>
        </w:rPr>
      </w:pPr>
      <w:r w:rsidRPr="001C5038">
        <w:rPr>
          <w:rFonts w:cs="Arial"/>
          <w:b/>
          <w:bCs/>
          <w:color w:val="000000" w:themeColor="text1"/>
          <w:sz w:val="22"/>
          <w:szCs w:val="22"/>
        </w:rPr>
        <w:t>Cycle 1 → 2: Now it gets interesting!</w:t>
      </w:r>
    </w:p>
    <w:p w14:paraId="200BA47E" w14:textId="77777777" w:rsidR="00C60466" w:rsidRPr="001C5038" w:rsidRDefault="00000000">
      <w:pPr>
        <w:spacing w:before="50" w:after="50"/>
        <w:rPr>
          <w:color w:val="000000" w:themeColor="text1"/>
        </w:rPr>
      </w:pPr>
      <w:r w:rsidRPr="001C5038">
        <w:rPr>
          <w:rFonts w:cs="Arial"/>
          <w:color w:val="000000" w:themeColor="text1"/>
        </w:rPr>
        <w:t xml:space="preserve">Use your Cycle 1 state vector. Multiple entries are non-zero, so the dot products have </w:t>
      </w:r>
      <w:r w:rsidRPr="001C5038">
        <w:rPr>
          <w:rFonts w:cs="Arial"/>
          <w:b/>
          <w:bCs/>
          <w:color w:val="000000" w:themeColor="text1"/>
        </w:rPr>
        <w:t>real additions</w:t>
      </w:r>
      <w:r w:rsidRPr="001C5038">
        <w:rPr>
          <w:rFonts w:cs="Arial"/>
          <w:color w:val="000000" w:themeColor="text1"/>
        </w:rPr>
        <w:t>.</w:t>
      </w:r>
    </w:p>
    <w:p w14:paraId="79B246C5" w14:textId="77777777" w:rsidR="00C60466" w:rsidRPr="001C5038" w:rsidRDefault="00C60466">
      <w:pPr>
        <w:spacing w:before="30"/>
        <w:rPr>
          <w:color w:val="000000" w:themeColor="text1"/>
        </w:rPr>
      </w:pPr>
    </w:p>
    <w:p w14:paraId="4751DAF8" w14:textId="77777777" w:rsidR="00C60466" w:rsidRPr="001C5038" w:rsidRDefault="00000000">
      <w:pPr>
        <w:spacing w:before="50" w:after="50"/>
        <w:rPr>
          <w:color w:val="000000" w:themeColor="text1"/>
        </w:rPr>
      </w:pPr>
      <w:r w:rsidRPr="001C5038">
        <w:rPr>
          <w:rFonts w:cs="Arial"/>
          <w:b/>
          <w:bCs/>
          <w:color w:val="000000" w:themeColor="text1"/>
        </w:rPr>
        <w:t xml:space="preserve">Compute: </w:t>
      </w:r>
      <w:r w:rsidRPr="001C5038">
        <w:rPr>
          <w:rFonts w:cs="Arial"/>
          <w:color w:val="000000" w:themeColor="text1"/>
        </w:rPr>
        <w:t>"Healthy" at Cycle 2</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7"/>
        <w:gridCol w:w="1096"/>
        <w:gridCol w:w="317"/>
        <w:gridCol w:w="1098"/>
        <w:gridCol w:w="798"/>
        <w:gridCol w:w="1394"/>
      </w:tblGrid>
      <w:tr w:rsidR="001C5038" w:rsidRPr="001C5038" w14:paraId="636AB238" w14:textId="77777777">
        <w:tc>
          <w:tcPr>
            <w:tcW w:w="1100" w:type="dxa"/>
            <w:tcMar>
              <w:top w:w="50" w:type="dxa"/>
              <w:left w:w="100" w:type="dxa"/>
              <w:bottom w:w="50" w:type="dxa"/>
              <w:right w:w="100" w:type="dxa"/>
            </w:tcMar>
            <w:vAlign w:val="center"/>
          </w:tcPr>
          <w:p w14:paraId="2A4A290C"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7A1579BD"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24EC3356"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147A1E78"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"Healthy"</w:t>
            </w:r>
          </w:p>
        </w:tc>
        <w:tc>
          <w:tcPr>
            <w:tcW w:w="800" w:type="dxa"/>
            <w:tcMar>
              <w:top w:w="50" w:type="dxa"/>
              <w:left w:w="100" w:type="dxa"/>
              <w:bottom w:w="50" w:type="dxa"/>
              <w:right w:w="100" w:type="dxa"/>
            </w:tcMar>
            <w:vAlign w:val="center"/>
          </w:tcPr>
          <w:p w14:paraId="2BEFAC39"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24AEDD40"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62337D3C" w14:textId="77777777">
        <w:tc>
          <w:tcPr>
            <w:tcW w:w="1100" w:type="dxa"/>
            <w:shd w:val="clear" w:color="auto" w:fill="DFF0D8"/>
            <w:tcMar>
              <w:top w:w="50" w:type="dxa"/>
              <w:left w:w="100" w:type="dxa"/>
              <w:bottom w:w="50" w:type="dxa"/>
              <w:right w:w="100" w:type="dxa"/>
            </w:tcMar>
            <w:vAlign w:val="center"/>
          </w:tcPr>
          <w:p w14:paraId="0F44039C"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3F4B356A"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434CF0C2"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79BD26BA"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0.70</w:t>
            </w:r>
          </w:p>
        </w:tc>
        <w:tc>
          <w:tcPr>
            <w:tcW w:w="800" w:type="dxa"/>
            <w:tcMar>
              <w:top w:w="50" w:type="dxa"/>
              <w:left w:w="100" w:type="dxa"/>
              <w:bottom w:w="50" w:type="dxa"/>
              <w:right w:w="100" w:type="dxa"/>
            </w:tcMar>
            <w:vAlign w:val="center"/>
          </w:tcPr>
          <w:p w14:paraId="6883AF1F"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1EE2145A" w14:textId="77777777" w:rsidR="00C60466" w:rsidRPr="001C5038" w:rsidRDefault="00C60466">
            <w:pPr>
              <w:spacing w:before="15" w:after="15"/>
              <w:jc w:val="center"/>
              <w:rPr>
                <w:color w:val="000000" w:themeColor="text1"/>
              </w:rPr>
            </w:pPr>
          </w:p>
        </w:tc>
      </w:tr>
      <w:tr w:rsidR="001C5038" w:rsidRPr="001C5038" w14:paraId="656B04B5" w14:textId="77777777">
        <w:tc>
          <w:tcPr>
            <w:tcW w:w="1100" w:type="dxa"/>
            <w:shd w:val="clear" w:color="auto" w:fill="FFF3E0"/>
            <w:tcMar>
              <w:top w:w="50" w:type="dxa"/>
              <w:left w:w="100" w:type="dxa"/>
              <w:bottom w:w="50" w:type="dxa"/>
              <w:right w:w="100" w:type="dxa"/>
            </w:tcMar>
            <w:vAlign w:val="center"/>
          </w:tcPr>
          <w:p w14:paraId="6C585E01"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151B4C32"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5346C8FE"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5D99A644"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6A8C716B"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28E7F33C" w14:textId="77777777" w:rsidR="00C60466" w:rsidRPr="001C5038" w:rsidRDefault="00C60466">
            <w:pPr>
              <w:spacing w:before="15" w:after="15"/>
              <w:jc w:val="center"/>
              <w:rPr>
                <w:color w:val="000000" w:themeColor="text1"/>
              </w:rPr>
            </w:pPr>
          </w:p>
        </w:tc>
      </w:tr>
      <w:tr w:rsidR="001C5038" w:rsidRPr="001C5038" w14:paraId="21C79026" w14:textId="77777777">
        <w:tc>
          <w:tcPr>
            <w:tcW w:w="1100" w:type="dxa"/>
            <w:shd w:val="clear" w:color="auto" w:fill="FDECEA"/>
            <w:tcMar>
              <w:top w:w="50" w:type="dxa"/>
              <w:left w:w="100" w:type="dxa"/>
              <w:bottom w:w="50" w:type="dxa"/>
              <w:right w:w="100" w:type="dxa"/>
            </w:tcMar>
            <w:vAlign w:val="center"/>
          </w:tcPr>
          <w:p w14:paraId="55A091A2"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0BFFD3B0"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7068C6A0"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7E98D119"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479A985A"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10D3A0AC" w14:textId="77777777" w:rsidR="00C60466" w:rsidRPr="001C5038" w:rsidRDefault="00C60466">
            <w:pPr>
              <w:spacing w:before="15" w:after="15"/>
              <w:jc w:val="center"/>
              <w:rPr>
                <w:color w:val="000000" w:themeColor="text1"/>
              </w:rPr>
            </w:pPr>
          </w:p>
        </w:tc>
      </w:tr>
      <w:tr w:rsidR="001C5038" w:rsidRPr="001C5038" w14:paraId="33198BDD" w14:textId="77777777">
        <w:tc>
          <w:tcPr>
            <w:tcW w:w="1100" w:type="dxa"/>
            <w:tcMar>
              <w:top w:w="50" w:type="dxa"/>
              <w:left w:w="100" w:type="dxa"/>
              <w:bottom w:w="50" w:type="dxa"/>
              <w:right w:w="100" w:type="dxa"/>
            </w:tcMar>
            <w:vAlign w:val="center"/>
          </w:tcPr>
          <w:p w14:paraId="7FF1B4FA"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76B8DD58"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2D1062D8"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68ACC545"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4718C8E0"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shd w:val="clear" w:color="auto" w:fill="FFF9C4"/>
            <w:tcMar>
              <w:top w:w="50" w:type="dxa"/>
              <w:left w:w="100" w:type="dxa"/>
              <w:bottom w:w="50" w:type="dxa"/>
              <w:right w:w="100" w:type="dxa"/>
            </w:tcMar>
            <w:vAlign w:val="center"/>
          </w:tcPr>
          <w:p w14:paraId="1CDF06EE" w14:textId="77777777" w:rsidR="00C60466" w:rsidRPr="001C5038" w:rsidRDefault="00C60466">
            <w:pPr>
              <w:spacing w:before="15" w:after="15"/>
              <w:jc w:val="center"/>
              <w:rPr>
                <w:color w:val="000000" w:themeColor="text1"/>
              </w:rPr>
            </w:pPr>
          </w:p>
        </w:tc>
      </w:tr>
    </w:tbl>
    <w:p w14:paraId="761767FC" w14:textId="77777777" w:rsidR="00C60466" w:rsidRPr="001C5038" w:rsidRDefault="00C60466">
      <w:pPr>
        <w:spacing w:before="30"/>
        <w:rPr>
          <w:color w:val="000000" w:themeColor="text1"/>
        </w:rPr>
      </w:pPr>
    </w:p>
    <w:p w14:paraId="7AFD326B" w14:textId="77777777" w:rsidR="00C60466" w:rsidRPr="001C5038" w:rsidRDefault="00000000">
      <w:pPr>
        <w:spacing w:before="50" w:after="50"/>
        <w:rPr>
          <w:color w:val="000000" w:themeColor="text1"/>
        </w:rPr>
      </w:pPr>
      <w:r w:rsidRPr="001C5038">
        <w:rPr>
          <w:rFonts w:cs="Arial"/>
          <w:b/>
          <w:bCs/>
          <w:color w:val="000000" w:themeColor="text1"/>
        </w:rPr>
        <w:t xml:space="preserve">Compute: </w:t>
      </w:r>
      <w:r w:rsidRPr="001C5038">
        <w:rPr>
          <w:rFonts w:cs="Arial"/>
          <w:color w:val="000000" w:themeColor="text1"/>
        </w:rPr>
        <w:t>"Sick" at Cycle 2</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9"/>
        <w:gridCol w:w="1096"/>
        <w:gridCol w:w="317"/>
        <w:gridCol w:w="1096"/>
        <w:gridCol w:w="798"/>
        <w:gridCol w:w="1394"/>
      </w:tblGrid>
      <w:tr w:rsidR="001C5038" w:rsidRPr="001C5038" w14:paraId="58889F4B" w14:textId="77777777">
        <w:tc>
          <w:tcPr>
            <w:tcW w:w="1100" w:type="dxa"/>
            <w:tcMar>
              <w:top w:w="50" w:type="dxa"/>
              <w:left w:w="100" w:type="dxa"/>
              <w:bottom w:w="50" w:type="dxa"/>
              <w:right w:w="100" w:type="dxa"/>
            </w:tcMar>
            <w:vAlign w:val="center"/>
          </w:tcPr>
          <w:p w14:paraId="5E842715"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0EDC4658"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33835F28"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51E65C6B"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"Sick"</w:t>
            </w:r>
          </w:p>
        </w:tc>
        <w:tc>
          <w:tcPr>
            <w:tcW w:w="800" w:type="dxa"/>
            <w:tcMar>
              <w:top w:w="50" w:type="dxa"/>
              <w:left w:w="100" w:type="dxa"/>
              <w:bottom w:w="50" w:type="dxa"/>
              <w:right w:w="100" w:type="dxa"/>
            </w:tcMar>
            <w:vAlign w:val="center"/>
          </w:tcPr>
          <w:p w14:paraId="0D745B60"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43E237EF"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6B10CFE3" w14:textId="77777777">
        <w:tc>
          <w:tcPr>
            <w:tcW w:w="1100" w:type="dxa"/>
            <w:shd w:val="clear" w:color="auto" w:fill="DFF0D8"/>
            <w:tcMar>
              <w:top w:w="50" w:type="dxa"/>
              <w:left w:w="100" w:type="dxa"/>
              <w:bottom w:w="50" w:type="dxa"/>
              <w:right w:w="100" w:type="dxa"/>
            </w:tcMar>
            <w:vAlign w:val="center"/>
          </w:tcPr>
          <w:p w14:paraId="0C53E76D"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09E1F8A6"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3D0CA6B0"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29637220"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0.20</w:t>
            </w:r>
          </w:p>
        </w:tc>
        <w:tc>
          <w:tcPr>
            <w:tcW w:w="800" w:type="dxa"/>
            <w:tcMar>
              <w:top w:w="50" w:type="dxa"/>
              <w:left w:w="100" w:type="dxa"/>
              <w:bottom w:w="50" w:type="dxa"/>
              <w:right w:w="100" w:type="dxa"/>
            </w:tcMar>
            <w:vAlign w:val="center"/>
          </w:tcPr>
          <w:p w14:paraId="671DF457"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033388B9" w14:textId="77777777" w:rsidR="00C60466" w:rsidRPr="001C5038" w:rsidRDefault="00C60466">
            <w:pPr>
              <w:spacing w:before="15" w:after="15"/>
              <w:jc w:val="center"/>
              <w:rPr>
                <w:color w:val="000000" w:themeColor="text1"/>
              </w:rPr>
            </w:pPr>
          </w:p>
        </w:tc>
      </w:tr>
      <w:tr w:rsidR="001C5038" w:rsidRPr="001C5038" w14:paraId="7F65366B" w14:textId="77777777">
        <w:tc>
          <w:tcPr>
            <w:tcW w:w="1100" w:type="dxa"/>
            <w:shd w:val="clear" w:color="auto" w:fill="FFF3E0"/>
            <w:tcMar>
              <w:top w:w="50" w:type="dxa"/>
              <w:left w:w="100" w:type="dxa"/>
              <w:bottom w:w="50" w:type="dxa"/>
              <w:right w:w="100" w:type="dxa"/>
            </w:tcMar>
            <w:vAlign w:val="center"/>
          </w:tcPr>
          <w:p w14:paraId="7F041786"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5B075B33"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4442A68B"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4BFBF55E"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0.70</w:t>
            </w:r>
          </w:p>
        </w:tc>
        <w:tc>
          <w:tcPr>
            <w:tcW w:w="800" w:type="dxa"/>
            <w:tcMar>
              <w:top w:w="50" w:type="dxa"/>
              <w:left w:w="100" w:type="dxa"/>
              <w:bottom w:w="50" w:type="dxa"/>
              <w:right w:w="100" w:type="dxa"/>
            </w:tcMar>
            <w:vAlign w:val="center"/>
          </w:tcPr>
          <w:p w14:paraId="1C00ECF2"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6A8EB290" w14:textId="77777777" w:rsidR="00C60466" w:rsidRPr="001C5038" w:rsidRDefault="00C60466">
            <w:pPr>
              <w:spacing w:before="15" w:after="15"/>
              <w:jc w:val="center"/>
              <w:rPr>
                <w:color w:val="000000" w:themeColor="text1"/>
              </w:rPr>
            </w:pPr>
          </w:p>
        </w:tc>
      </w:tr>
      <w:tr w:rsidR="001C5038" w:rsidRPr="001C5038" w14:paraId="46EC168A" w14:textId="77777777">
        <w:tc>
          <w:tcPr>
            <w:tcW w:w="1100" w:type="dxa"/>
            <w:shd w:val="clear" w:color="auto" w:fill="FDECEA"/>
            <w:tcMar>
              <w:top w:w="50" w:type="dxa"/>
              <w:left w:w="100" w:type="dxa"/>
              <w:bottom w:w="50" w:type="dxa"/>
              <w:right w:w="100" w:type="dxa"/>
            </w:tcMar>
            <w:vAlign w:val="center"/>
          </w:tcPr>
          <w:p w14:paraId="68E5AD97"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4E416A53"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3E98BE48"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04C8989E"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1E938B51"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1D545275" w14:textId="77777777" w:rsidR="00C60466" w:rsidRPr="001C5038" w:rsidRDefault="00C60466">
            <w:pPr>
              <w:spacing w:before="15" w:after="15"/>
              <w:jc w:val="center"/>
              <w:rPr>
                <w:color w:val="000000" w:themeColor="text1"/>
              </w:rPr>
            </w:pPr>
          </w:p>
        </w:tc>
      </w:tr>
      <w:tr w:rsidR="001C5038" w:rsidRPr="001C5038" w14:paraId="7E3047DE" w14:textId="77777777">
        <w:tc>
          <w:tcPr>
            <w:tcW w:w="1100" w:type="dxa"/>
            <w:tcMar>
              <w:top w:w="50" w:type="dxa"/>
              <w:left w:w="100" w:type="dxa"/>
              <w:bottom w:w="50" w:type="dxa"/>
              <w:right w:w="100" w:type="dxa"/>
            </w:tcMar>
            <w:vAlign w:val="center"/>
          </w:tcPr>
          <w:p w14:paraId="6A298346"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559DF7C9"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2837AE51"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7B271A29"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262394B3"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shd w:val="clear" w:color="auto" w:fill="FFF9C4"/>
            <w:tcMar>
              <w:top w:w="50" w:type="dxa"/>
              <w:left w:w="100" w:type="dxa"/>
              <w:bottom w:w="50" w:type="dxa"/>
              <w:right w:w="100" w:type="dxa"/>
            </w:tcMar>
            <w:vAlign w:val="center"/>
          </w:tcPr>
          <w:p w14:paraId="3E0C6FF8" w14:textId="77777777" w:rsidR="00C60466" w:rsidRPr="001C5038" w:rsidRDefault="00C60466">
            <w:pPr>
              <w:spacing w:before="15" w:after="15"/>
              <w:jc w:val="center"/>
              <w:rPr>
                <w:color w:val="000000" w:themeColor="text1"/>
              </w:rPr>
            </w:pPr>
          </w:p>
        </w:tc>
      </w:tr>
    </w:tbl>
    <w:p w14:paraId="1D421A7E" w14:textId="77777777" w:rsidR="00C60466" w:rsidRPr="001C5038" w:rsidRDefault="00000000">
      <w:pPr>
        <w:spacing w:before="15" w:after="50"/>
        <w:rPr>
          <w:color w:val="000000" w:themeColor="text1"/>
        </w:rPr>
      </w:pPr>
      <w:r w:rsidRPr="001C5038">
        <w:rPr>
          <w:rFonts w:cs="Arial"/>
          <w:i/>
          <w:iCs/>
          <w:color w:val="000000" w:themeColor="text1"/>
          <w:sz w:val="19"/>
          <w:szCs w:val="19"/>
        </w:rPr>
        <w:t>→ Notice: now TWO products are non-zero. Sick receives arrivals from Healthy AND retains some of its own.</w:t>
      </w:r>
    </w:p>
    <w:p w14:paraId="0BFF1D95" w14:textId="77777777" w:rsidR="00C60466" w:rsidRPr="001C5038" w:rsidRDefault="00C60466">
      <w:pPr>
        <w:spacing w:before="30"/>
        <w:rPr>
          <w:color w:val="000000" w:themeColor="text1"/>
        </w:rPr>
      </w:pPr>
    </w:p>
    <w:p w14:paraId="551E8D62" w14:textId="77777777" w:rsidR="00C60466" w:rsidRPr="001C5038" w:rsidRDefault="00000000">
      <w:pPr>
        <w:spacing w:before="50" w:after="50"/>
        <w:rPr>
          <w:color w:val="000000" w:themeColor="text1"/>
        </w:rPr>
      </w:pPr>
      <w:r w:rsidRPr="001C5038">
        <w:rPr>
          <w:rFonts w:cs="Arial"/>
          <w:b/>
          <w:bCs/>
          <w:color w:val="000000" w:themeColor="text1"/>
        </w:rPr>
        <w:lastRenderedPageBreak/>
        <w:t xml:space="preserve">Compute: </w:t>
      </w:r>
      <w:r w:rsidRPr="001C5038">
        <w:rPr>
          <w:rFonts w:cs="Arial"/>
          <w:color w:val="000000" w:themeColor="text1"/>
        </w:rPr>
        <w:t>"Dead" at Cycle 2</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8"/>
        <w:gridCol w:w="1096"/>
        <w:gridCol w:w="317"/>
        <w:gridCol w:w="1097"/>
        <w:gridCol w:w="798"/>
        <w:gridCol w:w="1394"/>
      </w:tblGrid>
      <w:tr w:rsidR="001C5038" w:rsidRPr="001C5038" w14:paraId="48EFD36D" w14:textId="77777777">
        <w:tc>
          <w:tcPr>
            <w:tcW w:w="1100" w:type="dxa"/>
            <w:tcMar>
              <w:top w:w="50" w:type="dxa"/>
              <w:left w:w="100" w:type="dxa"/>
              <w:bottom w:w="50" w:type="dxa"/>
              <w:right w:w="100" w:type="dxa"/>
            </w:tcMar>
            <w:vAlign w:val="center"/>
          </w:tcPr>
          <w:p w14:paraId="1022C18B"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2067BC47"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46AEADE9"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36528D60"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"Dead"</w:t>
            </w:r>
          </w:p>
        </w:tc>
        <w:tc>
          <w:tcPr>
            <w:tcW w:w="800" w:type="dxa"/>
            <w:tcMar>
              <w:top w:w="50" w:type="dxa"/>
              <w:left w:w="100" w:type="dxa"/>
              <w:bottom w:w="50" w:type="dxa"/>
              <w:right w:w="100" w:type="dxa"/>
            </w:tcMar>
            <w:vAlign w:val="center"/>
          </w:tcPr>
          <w:p w14:paraId="18066B87"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4957D0BE"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4982D660" w14:textId="77777777">
        <w:tc>
          <w:tcPr>
            <w:tcW w:w="1100" w:type="dxa"/>
            <w:shd w:val="clear" w:color="auto" w:fill="DFF0D8"/>
            <w:tcMar>
              <w:top w:w="50" w:type="dxa"/>
              <w:left w:w="100" w:type="dxa"/>
              <w:bottom w:w="50" w:type="dxa"/>
              <w:right w:w="100" w:type="dxa"/>
            </w:tcMar>
            <w:vAlign w:val="center"/>
          </w:tcPr>
          <w:p w14:paraId="338EE499"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0BE49FEC"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5CD7C825"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5D26221C"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0.10</w:t>
            </w:r>
          </w:p>
        </w:tc>
        <w:tc>
          <w:tcPr>
            <w:tcW w:w="800" w:type="dxa"/>
            <w:tcMar>
              <w:top w:w="50" w:type="dxa"/>
              <w:left w:w="100" w:type="dxa"/>
              <w:bottom w:w="50" w:type="dxa"/>
              <w:right w:w="100" w:type="dxa"/>
            </w:tcMar>
            <w:vAlign w:val="center"/>
          </w:tcPr>
          <w:p w14:paraId="1AF770E1"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21B22003" w14:textId="77777777" w:rsidR="00C60466" w:rsidRPr="001C5038" w:rsidRDefault="00C60466">
            <w:pPr>
              <w:spacing w:before="15" w:after="15"/>
              <w:jc w:val="center"/>
              <w:rPr>
                <w:color w:val="000000" w:themeColor="text1"/>
              </w:rPr>
            </w:pPr>
          </w:p>
        </w:tc>
      </w:tr>
      <w:tr w:rsidR="001C5038" w:rsidRPr="001C5038" w14:paraId="1FA90D48" w14:textId="77777777">
        <w:tc>
          <w:tcPr>
            <w:tcW w:w="1100" w:type="dxa"/>
            <w:shd w:val="clear" w:color="auto" w:fill="FFF3E0"/>
            <w:tcMar>
              <w:top w:w="50" w:type="dxa"/>
              <w:left w:w="100" w:type="dxa"/>
              <w:bottom w:w="50" w:type="dxa"/>
              <w:right w:w="100" w:type="dxa"/>
            </w:tcMar>
            <w:vAlign w:val="center"/>
          </w:tcPr>
          <w:p w14:paraId="3B66FF0F"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7953C8A6"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1E457F38"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6B2E4502"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0.30</w:t>
            </w:r>
          </w:p>
        </w:tc>
        <w:tc>
          <w:tcPr>
            <w:tcW w:w="800" w:type="dxa"/>
            <w:tcMar>
              <w:top w:w="50" w:type="dxa"/>
              <w:left w:w="100" w:type="dxa"/>
              <w:bottom w:w="50" w:type="dxa"/>
              <w:right w:w="100" w:type="dxa"/>
            </w:tcMar>
            <w:vAlign w:val="center"/>
          </w:tcPr>
          <w:p w14:paraId="691A4A5F"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30A406E3" w14:textId="77777777" w:rsidR="00C60466" w:rsidRPr="001C5038" w:rsidRDefault="00C60466">
            <w:pPr>
              <w:spacing w:before="15" w:after="15"/>
              <w:jc w:val="center"/>
              <w:rPr>
                <w:color w:val="000000" w:themeColor="text1"/>
              </w:rPr>
            </w:pPr>
          </w:p>
        </w:tc>
      </w:tr>
      <w:tr w:rsidR="001C5038" w:rsidRPr="001C5038" w14:paraId="126609CF" w14:textId="77777777">
        <w:tc>
          <w:tcPr>
            <w:tcW w:w="1100" w:type="dxa"/>
            <w:shd w:val="clear" w:color="auto" w:fill="FDECEA"/>
            <w:tcMar>
              <w:top w:w="50" w:type="dxa"/>
              <w:left w:w="100" w:type="dxa"/>
              <w:bottom w:w="50" w:type="dxa"/>
              <w:right w:w="100" w:type="dxa"/>
            </w:tcMar>
            <w:vAlign w:val="center"/>
          </w:tcPr>
          <w:p w14:paraId="336F3C54"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4D6A2CB2"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7D417BC2"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5435AC2C"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1.00</w:t>
            </w:r>
          </w:p>
        </w:tc>
        <w:tc>
          <w:tcPr>
            <w:tcW w:w="800" w:type="dxa"/>
            <w:tcMar>
              <w:top w:w="50" w:type="dxa"/>
              <w:left w:w="100" w:type="dxa"/>
              <w:bottom w:w="50" w:type="dxa"/>
              <w:right w:w="100" w:type="dxa"/>
            </w:tcMar>
            <w:vAlign w:val="center"/>
          </w:tcPr>
          <w:p w14:paraId="2A1B0700"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69E85DDE" w14:textId="77777777" w:rsidR="00C60466" w:rsidRPr="001C5038" w:rsidRDefault="00C60466">
            <w:pPr>
              <w:spacing w:before="15" w:after="15"/>
              <w:jc w:val="center"/>
              <w:rPr>
                <w:color w:val="000000" w:themeColor="text1"/>
              </w:rPr>
            </w:pPr>
          </w:p>
        </w:tc>
      </w:tr>
      <w:tr w:rsidR="001C5038" w:rsidRPr="001C5038" w14:paraId="66344403" w14:textId="77777777">
        <w:tc>
          <w:tcPr>
            <w:tcW w:w="1100" w:type="dxa"/>
            <w:tcMar>
              <w:top w:w="50" w:type="dxa"/>
              <w:left w:w="100" w:type="dxa"/>
              <w:bottom w:w="50" w:type="dxa"/>
              <w:right w:w="100" w:type="dxa"/>
            </w:tcMar>
            <w:vAlign w:val="center"/>
          </w:tcPr>
          <w:p w14:paraId="6F92FCD9"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74FB08F0"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5D92E5FB"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678DC5B1"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44E60CA3"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shd w:val="clear" w:color="auto" w:fill="FFF9C4"/>
            <w:tcMar>
              <w:top w:w="50" w:type="dxa"/>
              <w:left w:w="100" w:type="dxa"/>
              <w:bottom w:w="50" w:type="dxa"/>
              <w:right w:w="100" w:type="dxa"/>
            </w:tcMar>
            <w:vAlign w:val="center"/>
          </w:tcPr>
          <w:p w14:paraId="487FB44A" w14:textId="77777777" w:rsidR="00C60466" w:rsidRPr="001C5038" w:rsidRDefault="00C60466">
            <w:pPr>
              <w:spacing w:before="15" w:after="15"/>
              <w:jc w:val="center"/>
              <w:rPr>
                <w:color w:val="000000" w:themeColor="text1"/>
              </w:rPr>
            </w:pPr>
          </w:p>
        </w:tc>
      </w:tr>
    </w:tbl>
    <w:p w14:paraId="7E220BB7" w14:textId="77777777" w:rsidR="00C60466" w:rsidRPr="001C5038" w:rsidRDefault="00000000">
      <w:pPr>
        <w:spacing w:before="15" w:after="50"/>
        <w:rPr>
          <w:color w:val="000000" w:themeColor="text1"/>
        </w:rPr>
      </w:pPr>
      <w:r w:rsidRPr="001C5038">
        <w:rPr>
          <w:rFonts w:cs="Arial"/>
          <w:i/>
          <w:iCs/>
          <w:color w:val="000000" w:themeColor="text1"/>
          <w:sz w:val="19"/>
          <w:szCs w:val="19"/>
        </w:rPr>
        <w:t>→ Dead has THREE non-zero products — it collects from every living state plus retains its own.</w:t>
      </w:r>
    </w:p>
    <w:p w14:paraId="7B286982" w14:textId="77777777" w:rsidR="00C60466" w:rsidRPr="001C5038" w:rsidRDefault="00C60466">
      <w:pPr>
        <w:spacing w:before="30"/>
        <w:rPr>
          <w:color w:val="000000" w:themeColor="text1"/>
        </w:rPr>
      </w:pPr>
    </w:p>
    <w:p w14:paraId="58648DFF" w14:textId="77777777" w:rsidR="00C60466" w:rsidRPr="001C5038" w:rsidRDefault="00000000">
      <w:pPr>
        <w:spacing w:before="50" w:after="50"/>
        <w:rPr>
          <w:color w:val="000000" w:themeColor="text1"/>
        </w:rPr>
      </w:pPr>
      <w:r w:rsidRPr="001C5038">
        <w:rPr>
          <w:rFonts w:cs="Arial"/>
          <w:b/>
          <w:bCs/>
          <w:color w:val="000000" w:themeColor="text1"/>
        </w:rPr>
        <w:t>Record your Cycle 2 results:</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000"/>
        <w:gridCol w:w="2000"/>
        <w:gridCol w:w="2000"/>
        <w:gridCol w:w="1380"/>
      </w:tblGrid>
      <w:tr w:rsidR="001C5038" w:rsidRPr="001C5038" w14:paraId="139BAFE7" w14:textId="77777777">
        <w:tc>
          <w:tcPr>
            <w:tcW w:w="9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24A84D86" w14:textId="77777777" w:rsidR="00C60466" w:rsidRPr="001C5038" w:rsidRDefault="00000000">
            <w:pPr>
              <w:spacing w:before="15" w:after="15"/>
              <w:jc w:val="center"/>
              <w:rPr>
                <w:color w:val="000000" w:themeColor="text1"/>
              </w:rPr>
            </w:pPr>
            <w:r w:rsidRPr="001C5038">
              <w:rPr>
                <w:rFonts w:cs="Arial"/>
                <w:b/>
                <w:bCs/>
                <w:color w:val="000000" w:themeColor="text1"/>
              </w:rPr>
              <w:t>Cycle</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67B2D802" w14:textId="77777777" w:rsidR="00C60466" w:rsidRPr="001C5038" w:rsidRDefault="00000000">
            <w:pPr>
              <w:spacing w:before="15" w:after="15"/>
              <w:jc w:val="center"/>
              <w:rPr>
                <w:color w:val="000000" w:themeColor="text1"/>
              </w:rPr>
            </w:pPr>
            <w:r w:rsidRPr="001C5038">
              <w:rPr>
                <w:rFonts w:cs="Arial"/>
                <w:b/>
                <w:bCs/>
                <w:color w:val="000000" w:themeColor="text1"/>
              </w:rPr>
              <w:t>Healthy</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5315A5C2" w14:textId="77777777" w:rsidR="00C60466" w:rsidRPr="001C5038" w:rsidRDefault="00000000">
            <w:pPr>
              <w:spacing w:before="15" w:after="15"/>
              <w:jc w:val="center"/>
              <w:rPr>
                <w:color w:val="000000" w:themeColor="text1"/>
              </w:rPr>
            </w:pPr>
            <w:r w:rsidRPr="001C5038">
              <w:rPr>
                <w:rFonts w:cs="Arial"/>
                <w:b/>
                <w:bCs/>
                <w:color w:val="000000" w:themeColor="text1"/>
              </w:rPr>
              <w:t>Sick</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0084E5F0" w14:textId="77777777" w:rsidR="00C60466" w:rsidRPr="001C5038" w:rsidRDefault="00000000">
            <w:pPr>
              <w:spacing w:before="15" w:after="15"/>
              <w:jc w:val="center"/>
              <w:rPr>
                <w:color w:val="000000" w:themeColor="text1"/>
              </w:rPr>
            </w:pPr>
            <w:r w:rsidRPr="001C5038">
              <w:rPr>
                <w:rFonts w:cs="Arial"/>
                <w:b/>
                <w:bCs/>
                <w:color w:val="000000" w:themeColor="text1"/>
              </w:rPr>
              <w:t>Dead</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0575CF3B" w14:textId="77777777" w:rsidR="00C60466" w:rsidRPr="001C5038" w:rsidRDefault="00000000">
            <w:pPr>
              <w:spacing w:before="15" w:after="15"/>
              <w:jc w:val="center"/>
              <w:rPr>
                <w:color w:val="000000" w:themeColor="text1"/>
              </w:rPr>
            </w:pPr>
            <w:r w:rsidRPr="001C5038">
              <w:rPr>
                <w:rFonts w:cs="Arial"/>
                <w:b/>
                <w:bCs/>
                <w:color w:val="000000" w:themeColor="text1"/>
              </w:rPr>
              <w:t>Total</w:t>
            </w:r>
          </w:p>
        </w:tc>
      </w:tr>
      <w:tr w:rsidR="001C5038" w:rsidRPr="001C5038" w14:paraId="3931CD5B"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6B7E900" w14:textId="77777777" w:rsidR="00C60466" w:rsidRPr="001C5038" w:rsidRDefault="00000000">
            <w:pPr>
              <w:spacing w:before="15" w:after="15"/>
              <w:jc w:val="center"/>
              <w:rPr>
                <w:color w:val="000000" w:themeColor="text1"/>
              </w:rPr>
            </w:pPr>
            <w:r w:rsidRPr="001C5038">
              <w:rPr>
                <w:rFonts w:cs="Arial"/>
                <w:b/>
                <w:bCs/>
                <w:color w:val="000000" w:themeColor="text1"/>
              </w:rPr>
              <w:t>1</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68729068" w14:textId="77777777" w:rsidR="00C60466" w:rsidRPr="001C5038" w:rsidRDefault="00000000">
            <w:pPr>
              <w:spacing w:before="15" w:after="15"/>
              <w:jc w:val="center"/>
              <w:rPr>
                <w:color w:val="000000" w:themeColor="text1"/>
              </w:rPr>
            </w:pPr>
            <w:r w:rsidRPr="001C5038">
              <w:rPr>
                <w:rFonts w:cs="Arial"/>
                <w:color w:val="000000" w:themeColor="text1"/>
              </w:rPr>
              <w:t>___</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0E1AE17E" w14:textId="77777777" w:rsidR="00C60466" w:rsidRPr="001C5038" w:rsidRDefault="00000000">
            <w:pPr>
              <w:spacing w:before="15" w:after="15"/>
              <w:jc w:val="center"/>
              <w:rPr>
                <w:color w:val="000000" w:themeColor="text1"/>
              </w:rPr>
            </w:pPr>
            <w:r w:rsidRPr="001C5038">
              <w:rPr>
                <w:rFonts w:cs="Arial"/>
                <w:color w:val="000000" w:themeColor="text1"/>
              </w:rPr>
              <w:t>___</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38494DFB" w14:textId="77777777" w:rsidR="00C60466" w:rsidRPr="001C5038" w:rsidRDefault="00000000">
            <w:pPr>
              <w:spacing w:before="15" w:after="15"/>
              <w:jc w:val="center"/>
              <w:rPr>
                <w:color w:val="000000" w:themeColor="text1"/>
              </w:rPr>
            </w:pPr>
            <w:r w:rsidRPr="001C5038">
              <w:rPr>
                <w:rFonts w:cs="Arial"/>
                <w:color w:val="000000" w:themeColor="text1"/>
              </w:rPr>
              <w:t>___</w:t>
            </w:r>
          </w:p>
        </w:tc>
        <w:tc>
          <w:tcPr>
            <w:tcW w:w="138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6F415A4A" w14:textId="77777777" w:rsidR="00C60466" w:rsidRPr="001C5038" w:rsidRDefault="00000000">
            <w:pPr>
              <w:spacing w:before="15" w:after="15"/>
              <w:jc w:val="center"/>
              <w:rPr>
                <w:color w:val="000000" w:themeColor="text1"/>
              </w:rPr>
            </w:pPr>
            <w:r w:rsidRPr="001C5038">
              <w:rPr>
                <w:rFonts w:cs="Arial"/>
                <w:b/>
                <w:bCs/>
                <w:color w:val="000000" w:themeColor="text1"/>
              </w:rPr>
              <w:t>100</w:t>
            </w:r>
          </w:p>
        </w:tc>
      </w:tr>
      <w:tr w:rsidR="001C5038" w:rsidRPr="001C5038" w14:paraId="2090CC7F"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69FFB4B" w14:textId="77777777" w:rsidR="00C60466" w:rsidRPr="001C5038" w:rsidRDefault="00000000">
            <w:pPr>
              <w:spacing w:before="15" w:after="15"/>
              <w:jc w:val="center"/>
              <w:rPr>
                <w:color w:val="000000" w:themeColor="text1"/>
              </w:rPr>
            </w:pPr>
            <w:r w:rsidRPr="001C5038">
              <w:rPr>
                <w:rFonts w:cs="Arial"/>
                <w:b/>
                <w:bCs/>
                <w:color w:val="000000" w:themeColor="text1"/>
              </w:rPr>
              <w:t>2</w:t>
            </w: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027840EB"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5A5F3496"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117147B2" w14:textId="77777777" w:rsidR="00C60466" w:rsidRPr="001C5038" w:rsidRDefault="00C60466">
            <w:pPr>
              <w:spacing w:before="15" w:after="15"/>
              <w:jc w:val="center"/>
              <w:rPr>
                <w:color w:val="000000" w:themeColor="text1"/>
              </w:rPr>
            </w:pP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41D8430B" w14:textId="77777777" w:rsidR="00C60466" w:rsidRPr="001C5038" w:rsidRDefault="00C60466">
            <w:pPr>
              <w:spacing w:before="15" w:after="15"/>
              <w:jc w:val="center"/>
              <w:rPr>
                <w:color w:val="000000" w:themeColor="text1"/>
              </w:rPr>
            </w:pPr>
          </w:p>
        </w:tc>
      </w:tr>
    </w:tbl>
    <w:p w14:paraId="6E01F342" w14:textId="77777777" w:rsidR="00C60466" w:rsidRPr="001C5038" w:rsidRDefault="00000000">
      <w:pPr>
        <w:spacing w:before="10" w:after="50"/>
        <w:rPr>
          <w:color w:val="000000" w:themeColor="text1"/>
        </w:rPr>
      </w:pPr>
      <w:r w:rsidRPr="001C5038">
        <w:rPr>
          <w:rFonts w:cs="Arial"/>
          <w:i/>
          <w:iCs/>
          <w:color w:val="000000" w:themeColor="text1"/>
          <w:sz w:val="18"/>
          <w:szCs w:val="18"/>
        </w:rPr>
        <w:t>Sanity check: does the row total 100?</w:t>
      </w:r>
    </w:p>
    <w:p w14:paraId="5BDE23FC" w14:textId="77777777" w:rsidR="00C60466" w:rsidRPr="001C5038" w:rsidRDefault="00C60466">
      <w:pPr>
        <w:spacing w:before="60"/>
        <w:rPr>
          <w:color w:val="000000" w:themeColor="text1"/>
        </w:rPr>
      </w:pPr>
    </w:p>
    <w:p w14:paraId="741761DF" w14:textId="77777777" w:rsidR="00C60466" w:rsidRPr="001C5038" w:rsidRDefault="00000000">
      <w:pPr>
        <w:spacing w:before="50" w:after="50"/>
        <w:rPr>
          <w:color w:val="000000" w:themeColor="text1"/>
        </w:rPr>
      </w:pPr>
      <w:r w:rsidRPr="001C5038">
        <w:rPr>
          <w:rFonts w:cs="Arial"/>
          <w:b/>
          <w:bCs/>
          <w:color w:val="000000" w:themeColor="text1"/>
          <w:sz w:val="22"/>
          <w:szCs w:val="22"/>
        </w:rPr>
        <w:t>Cycle 2 → 3</w:t>
      </w:r>
    </w:p>
    <w:p w14:paraId="4012945C" w14:textId="77777777" w:rsidR="00C60466" w:rsidRPr="001C5038" w:rsidRDefault="00000000">
      <w:pPr>
        <w:spacing w:before="50" w:after="50"/>
        <w:rPr>
          <w:color w:val="000000" w:themeColor="text1"/>
        </w:rPr>
      </w:pPr>
      <w:r w:rsidRPr="001C5038">
        <w:rPr>
          <w:rFonts w:cs="Arial"/>
          <w:color w:val="000000" w:themeColor="text1"/>
        </w:rPr>
        <w:t>Use your Cycle 2 state vector. Fill in the state vector values yourself from the trace above.</w:t>
      </w:r>
    </w:p>
    <w:p w14:paraId="23D259ED" w14:textId="77777777" w:rsidR="00C60466" w:rsidRPr="001C5038" w:rsidRDefault="00C60466">
      <w:pPr>
        <w:spacing w:before="30"/>
        <w:rPr>
          <w:color w:val="000000" w:themeColor="text1"/>
        </w:rPr>
      </w:pPr>
    </w:p>
    <w:p w14:paraId="57D09E08" w14:textId="77777777" w:rsidR="00C60466" w:rsidRPr="001C5038" w:rsidRDefault="00000000">
      <w:pPr>
        <w:spacing w:before="50" w:after="50"/>
        <w:rPr>
          <w:color w:val="000000" w:themeColor="text1"/>
        </w:rPr>
      </w:pPr>
      <w:r w:rsidRPr="001C5038">
        <w:rPr>
          <w:rFonts w:cs="Arial"/>
          <w:b/>
          <w:bCs/>
          <w:color w:val="000000" w:themeColor="text1"/>
        </w:rPr>
        <w:t xml:space="preserve">Compute: </w:t>
      </w:r>
      <w:r w:rsidRPr="001C5038">
        <w:rPr>
          <w:rFonts w:cs="Arial"/>
          <w:color w:val="000000" w:themeColor="text1"/>
        </w:rPr>
        <w:t>"Healthy" at Cycle 3</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7"/>
        <w:gridCol w:w="1096"/>
        <w:gridCol w:w="317"/>
        <w:gridCol w:w="1098"/>
        <w:gridCol w:w="798"/>
        <w:gridCol w:w="1394"/>
      </w:tblGrid>
      <w:tr w:rsidR="001C5038" w:rsidRPr="001C5038" w14:paraId="0F31758D" w14:textId="77777777">
        <w:tc>
          <w:tcPr>
            <w:tcW w:w="1100" w:type="dxa"/>
            <w:tcMar>
              <w:top w:w="50" w:type="dxa"/>
              <w:left w:w="100" w:type="dxa"/>
              <w:bottom w:w="50" w:type="dxa"/>
              <w:right w:w="100" w:type="dxa"/>
            </w:tcMar>
            <w:vAlign w:val="center"/>
          </w:tcPr>
          <w:p w14:paraId="794B76F0"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5F1ED3D1"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3CB0D1B7"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666A3CAF"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"Healthy"</w:t>
            </w:r>
          </w:p>
        </w:tc>
        <w:tc>
          <w:tcPr>
            <w:tcW w:w="800" w:type="dxa"/>
            <w:tcMar>
              <w:top w:w="50" w:type="dxa"/>
              <w:left w:w="100" w:type="dxa"/>
              <w:bottom w:w="50" w:type="dxa"/>
              <w:right w:w="100" w:type="dxa"/>
            </w:tcMar>
            <w:vAlign w:val="center"/>
          </w:tcPr>
          <w:p w14:paraId="14A6F24C"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63AA1696"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6E4F5A79" w14:textId="77777777">
        <w:tc>
          <w:tcPr>
            <w:tcW w:w="1100" w:type="dxa"/>
            <w:shd w:val="clear" w:color="auto" w:fill="DFF0D8"/>
            <w:tcMar>
              <w:top w:w="50" w:type="dxa"/>
              <w:left w:w="100" w:type="dxa"/>
              <w:bottom w:w="50" w:type="dxa"/>
              <w:right w:w="100" w:type="dxa"/>
            </w:tcMar>
            <w:vAlign w:val="center"/>
          </w:tcPr>
          <w:p w14:paraId="77775BC4"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39085B39"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10A07EA3"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78270063"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0.70</w:t>
            </w:r>
          </w:p>
        </w:tc>
        <w:tc>
          <w:tcPr>
            <w:tcW w:w="800" w:type="dxa"/>
            <w:tcMar>
              <w:top w:w="50" w:type="dxa"/>
              <w:left w:w="100" w:type="dxa"/>
              <w:bottom w:w="50" w:type="dxa"/>
              <w:right w:w="100" w:type="dxa"/>
            </w:tcMar>
            <w:vAlign w:val="center"/>
          </w:tcPr>
          <w:p w14:paraId="0B46D99E"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38173B6B" w14:textId="77777777" w:rsidR="00C60466" w:rsidRPr="001C5038" w:rsidRDefault="00C60466">
            <w:pPr>
              <w:spacing w:before="15" w:after="15"/>
              <w:jc w:val="center"/>
              <w:rPr>
                <w:color w:val="000000" w:themeColor="text1"/>
              </w:rPr>
            </w:pPr>
          </w:p>
        </w:tc>
      </w:tr>
      <w:tr w:rsidR="001C5038" w:rsidRPr="001C5038" w14:paraId="02267DD2" w14:textId="77777777">
        <w:tc>
          <w:tcPr>
            <w:tcW w:w="1100" w:type="dxa"/>
            <w:shd w:val="clear" w:color="auto" w:fill="FFF3E0"/>
            <w:tcMar>
              <w:top w:w="50" w:type="dxa"/>
              <w:left w:w="100" w:type="dxa"/>
              <w:bottom w:w="50" w:type="dxa"/>
              <w:right w:w="100" w:type="dxa"/>
            </w:tcMar>
            <w:vAlign w:val="center"/>
          </w:tcPr>
          <w:p w14:paraId="754ED5A8"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6C67780D"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58758BD3"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3081F64B"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04D27085"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1833468E" w14:textId="77777777" w:rsidR="00C60466" w:rsidRPr="001C5038" w:rsidRDefault="00C60466">
            <w:pPr>
              <w:spacing w:before="15" w:after="15"/>
              <w:jc w:val="center"/>
              <w:rPr>
                <w:color w:val="000000" w:themeColor="text1"/>
              </w:rPr>
            </w:pPr>
          </w:p>
        </w:tc>
      </w:tr>
      <w:tr w:rsidR="001C5038" w:rsidRPr="001C5038" w14:paraId="245B1DB4" w14:textId="77777777">
        <w:tc>
          <w:tcPr>
            <w:tcW w:w="1100" w:type="dxa"/>
            <w:shd w:val="clear" w:color="auto" w:fill="FDECEA"/>
            <w:tcMar>
              <w:top w:w="50" w:type="dxa"/>
              <w:left w:w="100" w:type="dxa"/>
              <w:bottom w:w="50" w:type="dxa"/>
              <w:right w:w="100" w:type="dxa"/>
            </w:tcMar>
            <w:vAlign w:val="center"/>
          </w:tcPr>
          <w:p w14:paraId="19B598AA"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66AE6E26"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4CC4A815"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2F710645"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1E0A5A56"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0E3863D8" w14:textId="77777777" w:rsidR="00C60466" w:rsidRPr="001C5038" w:rsidRDefault="00C60466">
            <w:pPr>
              <w:spacing w:before="15" w:after="15"/>
              <w:jc w:val="center"/>
              <w:rPr>
                <w:color w:val="000000" w:themeColor="text1"/>
              </w:rPr>
            </w:pPr>
          </w:p>
        </w:tc>
      </w:tr>
      <w:tr w:rsidR="001C5038" w:rsidRPr="001C5038" w14:paraId="6020B2F5" w14:textId="77777777">
        <w:tc>
          <w:tcPr>
            <w:tcW w:w="1100" w:type="dxa"/>
            <w:tcMar>
              <w:top w:w="50" w:type="dxa"/>
              <w:left w:w="100" w:type="dxa"/>
              <w:bottom w:w="50" w:type="dxa"/>
              <w:right w:w="100" w:type="dxa"/>
            </w:tcMar>
            <w:vAlign w:val="center"/>
          </w:tcPr>
          <w:p w14:paraId="568F39C3"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4FA7D098"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73FA407D"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6289037A"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3D575A21"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shd w:val="clear" w:color="auto" w:fill="FFF9C4"/>
            <w:tcMar>
              <w:top w:w="50" w:type="dxa"/>
              <w:left w:w="100" w:type="dxa"/>
              <w:bottom w:w="50" w:type="dxa"/>
              <w:right w:w="100" w:type="dxa"/>
            </w:tcMar>
            <w:vAlign w:val="center"/>
          </w:tcPr>
          <w:p w14:paraId="5B2972A9" w14:textId="77777777" w:rsidR="00C60466" w:rsidRPr="001C5038" w:rsidRDefault="00C60466">
            <w:pPr>
              <w:spacing w:before="15" w:after="15"/>
              <w:jc w:val="center"/>
              <w:rPr>
                <w:color w:val="000000" w:themeColor="text1"/>
              </w:rPr>
            </w:pPr>
          </w:p>
        </w:tc>
      </w:tr>
    </w:tbl>
    <w:p w14:paraId="617E3A9E" w14:textId="77777777" w:rsidR="00C60466" w:rsidRPr="001C5038" w:rsidRDefault="00C60466">
      <w:pPr>
        <w:spacing w:before="30"/>
        <w:rPr>
          <w:color w:val="000000" w:themeColor="text1"/>
        </w:rPr>
      </w:pPr>
    </w:p>
    <w:p w14:paraId="429BA287" w14:textId="77777777" w:rsidR="00C60466" w:rsidRPr="001C5038" w:rsidRDefault="00000000">
      <w:pPr>
        <w:spacing w:before="50" w:after="50"/>
        <w:rPr>
          <w:color w:val="000000" w:themeColor="text1"/>
        </w:rPr>
      </w:pPr>
      <w:r w:rsidRPr="001C5038">
        <w:rPr>
          <w:rFonts w:cs="Arial"/>
          <w:b/>
          <w:bCs/>
          <w:color w:val="000000" w:themeColor="text1"/>
        </w:rPr>
        <w:t xml:space="preserve">Compute: </w:t>
      </w:r>
      <w:r w:rsidRPr="001C5038">
        <w:rPr>
          <w:rFonts w:cs="Arial"/>
          <w:color w:val="000000" w:themeColor="text1"/>
        </w:rPr>
        <w:t>"Sick" at Cycle 3</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9"/>
        <w:gridCol w:w="1096"/>
        <w:gridCol w:w="317"/>
        <w:gridCol w:w="1096"/>
        <w:gridCol w:w="798"/>
        <w:gridCol w:w="1394"/>
      </w:tblGrid>
      <w:tr w:rsidR="001C5038" w:rsidRPr="001C5038" w14:paraId="025BBEC6" w14:textId="77777777">
        <w:tc>
          <w:tcPr>
            <w:tcW w:w="1100" w:type="dxa"/>
            <w:tcMar>
              <w:top w:w="50" w:type="dxa"/>
              <w:left w:w="100" w:type="dxa"/>
              <w:bottom w:w="50" w:type="dxa"/>
              <w:right w:w="100" w:type="dxa"/>
            </w:tcMar>
            <w:vAlign w:val="center"/>
          </w:tcPr>
          <w:p w14:paraId="67B6FACB"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71C03135"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752CBAEF"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500C4641"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"Sick"</w:t>
            </w:r>
          </w:p>
        </w:tc>
        <w:tc>
          <w:tcPr>
            <w:tcW w:w="800" w:type="dxa"/>
            <w:tcMar>
              <w:top w:w="50" w:type="dxa"/>
              <w:left w:w="100" w:type="dxa"/>
              <w:bottom w:w="50" w:type="dxa"/>
              <w:right w:w="100" w:type="dxa"/>
            </w:tcMar>
            <w:vAlign w:val="center"/>
          </w:tcPr>
          <w:p w14:paraId="01F006F4"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70478239"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12C0F76B" w14:textId="77777777">
        <w:tc>
          <w:tcPr>
            <w:tcW w:w="1100" w:type="dxa"/>
            <w:shd w:val="clear" w:color="auto" w:fill="DFF0D8"/>
            <w:tcMar>
              <w:top w:w="50" w:type="dxa"/>
              <w:left w:w="100" w:type="dxa"/>
              <w:bottom w:w="50" w:type="dxa"/>
              <w:right w:w="100" w:type="dxa"/>
            </w:tcMar>
            <w:vAlign w:val="center"/>
          </w:tcPr>
          <w:p w14:paraId="14B251ED"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17FDBA15"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7BD87EF5"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3B8B7A36"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0.20</w:t>
            </w:r>
          </w:p>
        </w:tc>
        <w:tc>
          <w:tcPr>
            <w:tcW w:w="800" w:type="dxa"/>
            <w:tcMar>
              <w:top w:w="50" w:type="dxa"/>
              <w:left w:w="100" w:type="dxa"/>
              <w:bottom w:w="50" w:type="dxa"/>
              <w:right w:w="100" w:type="dxa"/>
            </w:tcMar>
            <w:vAlign w:val="center"/>
          </w:tcPr>
          <w:p w14:paraId="70DC312C"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4A5750BB" w14:textId="77777777" w:rsidR="00C60466" w:rsidRPr="001C5038" w:rsidRDefault="00C60466">
            <w:pPr>
              <w:spacing w:before="15" w:after="15"/>
              <w:jc w:val="center"/>
              <w:rPr>
                <w:color w:val="000000" w:themeColor="text1"/>
              </w:rPr>
            </w:pPr>
          </w:p>
        </w:tc>
      </w:tr>
      <w:tr w:rsidR="001C5038" w:rsidRPr="001C5038" w14:paraId="6F00D8CE" w14:textId="77777777">
        <w:tc>
          <w:tcPr>
            <w:tcW w:w="1100" w:type="dxa"/>
            <w:shd w:val="clear" w:color="auto" w:fill="FFF3E0"/>
            <w:tcMar>
              <w:top w:w="50" w:type="dxa"/>
              <w:left w:w="100" w:type="dxa"/>
              <w:bottom w:w="50" w:type="dxa"/>
              <w:right w:w="100" w:type="dxa"/>
            </w:tcMar>
            <w:vAlign w:val="center"/>
          </w:tcPr>
          <w:p w14:paraId="0FE0836A"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331E2E2F"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27DE8F27"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202688FC"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0.70</w:t>
            </w:r>
          </w:p>
        </w:tc>
        <w:tc>
          <w:tcPr>
            <w:tcW w:w="800" w:type="dxa"/>
            <w:tcMar>
              <w:top w:w="50" w:type="dxa"/>
              <w:left w:w="100" w:type="dxa"/>
              <w:bottom w:w="50" w:type="dxa"/>
              <w:right w:w="100" w:type="dxa"/>
            </w:tcMar>
            <w:vAlign w:val="center"/>
          </w:tcPr>
          <w:p w14:paraId="0161FFC5"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279DE257" w14:textId="77777777" w:rsidR="00C60466" w:rsidRPr="001C5038" w:rsidRDefault="00C60466">
            <w:pPr>
              <w:spacing w:before="15" w:after="15"/>
              <w:jc w:val="center"/>
              <w:rPr>
                <w:color w:val="000000" w:themeColor="text1"/>
              </w:rPr>
            </w:pPr>
          </w:p>
        </w:tc>
      </w:tr>
      <w:tr w:rsidR="001C5038" w:rsidRPr="001C5038" w14:paraId="0607ECB2" w14:textId="77777777">
        <w:tc>
          <w:tcPr>
            <w:tcW w:w="1100" w:type="dxa"/>
            <w:shd w:val="clear" w:color="auto" w:fill="FDECEA"/>
            <w:tcMar>
              <w:top w:w="50" w:type="dxa"/>
              <w:left w:w="100" w:type="dxa"/>
              <w:bottom w:w="50" w:type="dxa"/>
              <w:right w:w="100" w:type="dxa"/>
            </w:tcMar>
            <w:vAlign w:val="center"/>
          </w:tcPr>
          <w:p w14:paraId="0E8A3AD5"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67FFACF5"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569B19F4"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173F9583"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w:t>
            </w:r>
          </w:p>
        </w:tc>
        <w:tc>
          <w:tcPr>
            <w:tcW w:w="800" w:type="dxa"/>
            <w:tcMar>
              <w:top w:w="50" w:type="dxa"/>
              <w:left w:w="100" w:type="dxa"/>
              <w:bottom w:w="50" w:type="dxa"/>
              <w:right w:w="100" w:type="dxa"/>
            </w:tcMar>
            <w:vAlign w:val="center"/>
          </w:tcPr>
          <w:p w14:paraId="7D577D55"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20700F4E" w14:textId="77777777" w:rsidR="00C60466" w:rsidRPr="001C5038" w:rsidRDefault="00C60466">
            <w:pPr>
              <w:spacing w:before="15" w:after="15"/>
              <w:jc w:val="center"/>
              <w:rPr>
                <w:color w:val="000000" w:themeColor="text1"/>
              </w:rPr>
            </w:pPr>
          </w:p>
        </w:tc>
      </w:tr>
      <w:tr w:rsidR="001C5038" w:rsidRPr="001C5038" w14:paraId="23AD6197" w14:textId="77777777">
        <w:tc>
          <w:tcPr>
            <w:tcW w:w="1100" w:type="dxa"/>
            <w:tcMar>
              <w:top w:w="50" w:type="dxa"/>
              <w:left w:w="100" w:type="dxa"/>
              <w:bottom w:w="50" w:type="dxa"/>
              <w:right w:w="100" w:type="dxa"/>
            </w:tcMar>
            <w:vAlign w:val="center"/>
          </w:tcPr>
          <w:p w14:paraId="79101578"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79148E42"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24A268F3"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05A0E635"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08AC2E03"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shd w:val="clear" w:color="auto" w:fill="FFF9C4"/>
            <w:tcMar>
              <w:top w:w="50" w:type="dxa"/>
              <w:left w:w="100" w:type="dxa"/>
              <w:bottom w:w="50" w:type="dxa"/>
              <w:right w:w="100" w:type="dxa"/>
            </w:tcMar>
            <w:vAlign w:val="center"/>
          </w:tcPr>
          <w:p w14:paraId="506DE9C1" w14:textId="77777777" w:rsidR="00C60466" w:rsidRPr="001C5038" w:rsidRDefault="00C60466">
            <w:pPr>
              <w:spacing w:before="15" w:after="15"/>
              <w:jc w:val="center"/>
              <w:rPr>
                <w:color w:val="000000" w:themeColor="text1"/>
              </w:rPr>
            </w:pPr>
          </w:p>
        </w:tc>
      </w:tr>
    </w:tbl>
    <w:p w14:paraId="4D85947A" w14:textId="77777777" w:rsidR="00C60466" w:rsidRPr="001C5038" w:rsidRDefault="00C60466">
      <w:pPr>
        <w:spacing w:before="30"/>
        <w:rPr>
          <w:color w:val="000000" w:themeColor="text1"/>
        </w:rPr>
      </w:pPr>
    </w:p>
    <w:p w14:paraId="189DF61F" w14:textId="77777777" w:rsidR="00C60466" w:rsidRPr="001C5038" w:rsidRDefault="00000000">
      <w:pPr>
        <w:spacing w:before="50" w:after="50"/>
        <w:rPr>
          <w:color w:val="000000" w:themeColor="text1"/>
        </w:rPr>
      </w:pPr>
      <w:r w:rsidRPr="001C5038">
        <w:rPr>
          <w:rFonts w:cs="Arial"/>
          <w:b/>
          <w:bCs/>
          <w:color w:val="000000" w:themeColor="text1"/>
        </w:rPr>
        <w:t xml:space="preserve">Compute: </w:t>
      </w:r>
      <w:r w:rsidRPr="001C5038">
        <w:rPr>
          <w:rFonts w:cs="Arial"/>
          <w:color w:val="000000" w:themeColor="text1"/>
        </w:rPr>
        <w:t>"Dead" at Cycle 3</w:t>
      </w:r>
    </w:p>
    <w:tbl>
      <w:tblPr>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8"/>
        <w:gridCol w:w="1096"/>
        <w:gridCol w:w="317"/>
        <w:gridCol w:w="1097"/>
        <w:gridCol w:w="798"/>
        <w:gridCol w:w="1394"/>
      </w:tblGrid>
      <w:tr w:rsidR="001C5038" w:rsidRPr="001C5038" w14:paraId="631CB1A2" w14:textId="77777777">
        <w:tc>
          <w:tcPr>
            <w:tcW w:w="1100" w:type="dxa"/>
            <w:tcMar>
              <w:top w:w="50" w:type="dxa"/>
              <w:left w:w="100" w:type="dxa"/>
              <w:bottom w:w="50" w:type="dxa"/>
              <w:right w:w="100" w:type="dxa"/>
            </w:tcMar>
            <w:vAlign w:val="center"/>
          </w:tcPr>
          <w:p w14:paraId="7EF7C904"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02E7A2C8"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State Vector</w:t>
            </w:r>
          </w:p>
        </w:tc>
        <w:tc>
          <w:tcPr>
            <w:tcW w:w="300" w:type="dxa"/>
            <w:tcMar>
              <w:top w:w="50" w:type="dxa"/>
              <w:left w:w="100" w:type="dxa"/>
              <w:bottom w:w="50" w:type="dxa"/>
              <w:right w:w="100" w:type="dxa"/>
            </w:tcMar>
            <w:vAlign w:val="center"/>
          </w:tcPr>
          <w:p w14:paraId="0B5C7D98"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764AE6C4"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TM "Dead"</w:t>
            </w:r>
          </w:p>
        </w:tc>
        <w:tc>
          <w:tcPr>
            <w:tcW w:w="800" w:type="dxa"/>
            <w:tcMar>
              <w:top w:w="50" w:type="dxa"/>
              <w:left w:w="100" w:type="dxa"/>
              <w:bottom w:w="50" w:type="dxa"/>
              <w:right w:w="100" w:type="dxa"/>
            </w:tcMar>
            <w:vAlign w:val="center"/>
          </w:tcPr>
          <w:p w14:paraId="3283E707" w14:textId="77777777" w:rsidR="00C60466" w:rsidRPr="001C5038" w:rsidRDefault="00C60466">
            <w:pPr>
              <w:spacing w:before="15" w:after="15"/>
              <w:rPr>
                <w:color w:val="000000" w:themeColor="text1"/>
              </w:rPr>
            </w:pPr>
          </w:p>
        </w:tc>
        <w:tc>
          <w:tcPr>
            <w:tcW w:w="1400" w:type="dxa"/>
            <w:tcMar>
              <w:top w:w="50" w:type="dxa"/>
              <w:left w:w="100" w:type="dxa"/>
              <w:bottom w:w="50" w:type="dxa"/>
              <w:right w:w="100" w:type="dxa"/>
            </w:tcMar>
            <w:vAlign w:val="center"/>
          </w:tcPr>
          <w:p w14:paraId="0942CF70" w14:textId="77777777" w:rsidR="00C60466" w:rsidRPr="001C5038" w:rsidRDefault="00000000">
            <w:pPr>
              <w:spacing w:before="15" w:after="15"/>
              <w:jc w:val="center"/>
              <w:rPr>
                <w:color w:val="000000" w:themeColor="text1"/>
              </w:rPr>
            </w:pPr>
            <w:r w:rsidRPr="001C5038">
              <w:rPr>
                <w:rFonts w:cs="Arial"/>
                <w:b/>
                <w:bCs/>
                <w:color w:val="000000" w:themeColor="text1"/>
                <w:sz w:val="16"/>
                <w:szCs w:val="16"/>
              </w:rPr>
              <w:t>Product</w:t>
            </w:r>
          </w:p>
        </w:tc>
      </w:tr>
      <w:tr w:rsidR="001C5038" w:rsidRPr="001C5038" w14:paraId="515DCC50" w14:textId="77777777">
        <w:tc>
          <w:tcPr>
            <w:tcW w:w="1100" w:type="dxa"/>
            <w:shd w:val="clear" w:color="auto" w:fill="DFF0D8"/>
            <w:tcMar>
              <w:top w:w="50" w:type="dxa"/>
              <w:left w:w="100" w:type="dxa"/>
              <w:bottom w:w="50" w:type="dxa"/>
              <w:right w:w="100" w:type="dxa"/>
            </w:tcMar>
            <w:vAlign w:val="center"/>
          </w:tcPr>
          <w:p w14:paraId="5ED78BA9" w14:textId="77777777" w:rsidR="00C60466" w:rsidRPr="001C5038" w:rsidRDefault="00000000">
            <w:pPr>
              <w:spacing w:before="15" w:after="15"/>
              <w:rPr>
                <w:color w:val="000000" w:themeColor="text1"/>
              </w:rPr>
            </w:pPr>
            <w:r w:rsidRPr="001C5038">
              <w:rPr>
                <w:rFonts w:cs="Arial"/>
                <w:b/>
                <w:bCs/>
                <w:color w:val="000000" w:themeColor="text1"/>
                <w:sz w:val="19"/>
                <w:szCs w:val="19"/>
              </w:rPr>
              <w:t>Healthy</w:t>
            </w:r>
          </w:p>
        </w:tc>
        <w:tc>
          <w:tcPr>
            <w:tcW w:w="1100" w:type="dxa"/>
            <w:tcMar>
              <w:top w:w="50" w:type="dxa"/>
              <w:left w:w="100" w:type="dxa"/>
              <w:bottom w:w="50" w:type="dxa"/>
              <w:right w:w="100" w:type="dxa"/>
            </w:tcMar>
            <w:vAlign w:val="center"/>
          </w:tcPr>
          <w:p w14:paraId="0E15BD3F"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7309CE1C"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5A34F92A"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0.10</w:t>
            </w:r>
          </w:p>
        </w:tc>
        <w:tc>
          <w:tcPr>
            <w:tcW w:w="800" w:type="dxa"/>
            <w:tcMar>
              <w:top w:w="50" w:type="dxa"/>
              <w:left w:w="100" w:type="dxa"/>
              <w:bottom w:w="50" w:type="dxa"/>
              <w:right w:w="100" w:type="dxa"/>
            </w:tcMar>
            <w:vAlign w:val="center"/>
          </w:tcPr>
          <w:p w14:paraId="3D4796CD"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7E710871" w14:textId="77777777" w:rsidR="00C60466" w:rsidRPr="001C5038" w:rsidRDefault="00C60466">
            <w:pPr>
              <w:spacing w:before="15" w:after="15"/>
              <w:jc w:val="center"/>
              <w:rPr>
                <w:color w:val="000000" w:themeColor="text1"/>
              </w:rPr>
            </w:pPr>
          </w:p>
        </w:tc>
      </w:tr>
      <w:tr w:rsidR="001C5038" w:rsidRPr="001C5038" w14:paraId="35005653" w14:textId="77777777">
        <w:tc>
          <w:tcPr>
            <w:tcW w:w="1100" w:type="dxa"/>
            <w:shd w:val="clear" w:color="auto" w:fill="FFF3E0"/>
            <w:tcMar>
              <w:top w:w="50" w:type="dxa"/>
              <w:left w:w="100" w:type="dxa"/>
              <w:bottom w:w="50" w:type="dxa"/>
              <w:right w:w="100" w:type="dxa"/>
            </w:tcMar>
            <w:vAlign w:val="center"/>
          </w:tcPr>
          <w:p w14:paraId="1673FD3F" w14:textId="77777777" w:rsidR="00C60466" w:rsidRPr="001C5038" w:rsidRDefault="00000000">
            <w:pPr>
              <w:spacing w:before="15" w:after="15"/>
              <w:rPr>
                <w:color w:val="000000" w:themeColor="text1"/>
              </w:rPr>
            </w:pPr>
            <w:r w:rsidRPr="001C5038">
              <w:rPr>
                <w:rFonts w:cs="Arial"/>
                <w:b/>
                <w:bCs/>
                <w:color w:val="000000" w:themeColor="text1"/>
                <w:sz w:val="19"/>
                <w:szCs w:val="19"/>
              </w:rPr>
              <w:t>Sick</w:t>
            </w:r>
          </w:p>
        </w:tc>
        <w:tc>
          <w:tcPr>
            <w:tcW w:w="1100" w:type="dxa"/>
            <w:tcMar>
              <w:top w:w="50" w:type="dxa"/>
              <w:left w:w="100" w:type="dxa"/>
              <w:bottom w:w="50" w:type="dxa"/>
              <w:right w:w="100" w:type="dxa"/>
            </w:tcMar>
            <w:vAlign w:val="center"/>
          </w:tcPr>
          <w:p w14:paraId="7AC707BD"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4080E428"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2BBDAE2C"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0.30</w:t>
            </w:r>
          </w:p>
        </w:tc>
        <w:tc>
          <w:tcPr>
            <w:tcW w:w="800" w:type="dxa"/>
            <w:tcMar>
              <w:top w:w="50" w:type="dxa"/>
              <w:left w:w="100" w:type="dxa"/>
              <w:bottom w:w="50" w:type="dxa"/>
              <w:right w:w="100" w:type="dxa"/>
            </w:tcMar>
            <w:vAlign w:val="center"/>
          </w:tcPr>
          <w:p w14:paraId="26CF8715"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027DF3D8" w14:textId="77777777" w:rsidR="00C60466" w:rsidRPr="001C5038" w:rsidRDefault="00C60466">
            <w:pPr>
              <w:spacing w:before="15" w:after="15"/>
              <w:jc w:val="center"/>
              <w:rPr>
                <w:color w:val="000000" w:themeColor="text1"/>
              </w:rPr>
            </w:pPr>
          </w:p>
        </w:tc>
      </w:tr>
      <w:tr w:rsidR="001C5038" w:rsidRPr="001C5038" w14:paraId="18E7BF3B" w14:textId="77777777">
        <w:tc>
          <w:tcPr>
            <w:tcW w:w="1100" w:type="dxa"/>
            <w:shd w:val="clear" w:color="auto" w:fill="FDECEA"/>
            <w:tcMar>
              <w:top w:w="50" w:type="dxa"/>
              <w:left w:w="100" w:type="dxa"/>
              <w:bottom w:w="50" w:type="dxa"/>
              <w:right w:w="100" w:type="dxa"/>
            </w:tcMar>
            <w:vAlign w:val="center"/>
          </w:tcPr>
          <w:p w14:paraId="68FC721D" w14:textId="77777777" w:rsidR="00C60466" w:rsidRPr="001C5038" w:rsidRDefault="00000000">
            <w:pPr>
              <w:spacing w:before="15" w:after="15"/>
              <w:rPr>
                <w:color w:val="000000" w:themeColor="text1"/>
              </w:rPr>
            </w:pPr>
            <w:r w:rsidRPr="001C5038">
              <w:rPr>
                <w:rFonts w:cs="Arial"/>
                <w:b/>
                <w:bCs/>
                <w:color w:val="000000" w:themeColor="text1"/>
                <w:sz w:val="19"/>
                <w:szCs w:val="19"/>
              </w:rPr>
              <w:t>Dead</w:t>
            </w:r>
          </w:p>
        </w:tc>
        <w:tc>
          <w:tcPr>
            <w:tcW w:w="1100" w:type="dxa"/>
            <w:tcMar>
              <w:top w:w="50" w:type="dxa"/>
              <w:left w:w="100" w:type="dxa"/>
              <w:bottom w:w="50" w:type="dxa"/>
              <w:right w:w="100" w:type="dxa"/>
            </w:tcMar>
            <w:vAlign w:val="center"/>
          </w:tcPr>
          <w:p w14:paraId="37B2A9B6"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___</w:t>
            </w:r>
          </w:p>
        </w:tc>
        <w:tc>
          <w:tcPr>
            <w:tcW w:w="300" w:type="dxa"/>
            <w:tcMar>
              <w:top w:w="50" w:type="dxa"/>
              <w:left w:w="100" w:type="dxa"/>
              <w:bottom w:w="50" w:type="dxa"/>
              <w:right w:w="100" w:type="dxa"/>
            </w:tcMar>
            <w:vAlign w:val="center"/>
          </w:tcPr>
          <w:p w14:paraId="5C258987"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100" w:type="dxa"/>
            <w:tcMar>
              <w:top w:w="50" w:type="dxa"/>
              <w:left w:w="100" w:type="dxa"/>
              <w:bottom w:w="50" w:type="dxa"/>
              <w:right w:w="100" w:type="dxa"/>
            </w:tcMar>
            <w:vAlign w:val="center"/>
          </w:tcPr>
          <w:p w14:paraId="2719D4CA" w14:textId="77777777" w:rsidR="00C60466" w:rsidRPr="001C5038" w:rsidRDefault="00000000">
            <w:pPr>
              <w:spacing w:before="15" w:after="15"/>
              <w:jc w:val="center"/>
              <w:rPr>
                <w:color w:val="000000" w:themeColor="text1"/>
              </w:rPr>
            </w:pPr>
            <w:r w:rsidRPr="001C5038">
              <w:rPr>
                <w:rFonts w:cs="Arial"/>
                <w:b/>
                <w:bCs/>
                <w:color w:val="000000" w:themeColor="text1"/>
                <w:sz w:val="22"/>
                <w:szCs w:val="22"/>
              </w:rPr>
              <w:t>1.00</w:t>
            </w:r>
          </w:p>
        </w:tc>
        <w:tc>
          <w:tcPr>
            <w:tcW w:w="800" w:type="dxa"/>
            <w:tcMar>
              <w:top w:w="50" w:type="dxa"/>
              <w:left w:w="100" w:type="dxa"/>
              <w:bottom w:w="50" w:type="dxa"/>
              <w:right w:w="100" w:type="dxa"/>
            </w:tcMar>
            <w:vAlign w:val="center"/>
          </w:tcPr>
          <w:p w14:paraId="25050D92" w14:textId="77777777" w:rsidR="00C60466" w:rsidRPr="001C5038" w:rsidRDefault="00000000">
            <w:pPr>
              <w:spacing w:before="15" w:after="15"/>
              <w:jc w:val="center"/>
              <w:rPr>
                <w:color w:val="000000" w:themeColor="text1"/>
              </w:rPr>
            </w:pPr>
            <w:r w:rsidRPr="001C5038">
              <w:rPr>
                <w:rFonts w:cs="Arial"/>
                <w:color w:val="000000" w:themeColor="text1"/>
              </w:rPr>
              <w:t>=</w:t>
            </w:r>
          </w:p>
        </w:tc>
        <w:tc>
          <w:tcPr>
            <w:tcW w:w="1400" w:type="dxa"/>
            <w:shd w:val="clear" w:color="auto" w:fill="FFF9C4"/>
            <w:tcMar>
              <w:top w:w="50" w:type="dxa"/>
              <w:left w:w="100" w:type="dxa"/>
              <w:bottom w:w="50" w:type="dxa"/>
              <w:right w:w="100" w:type="dxa"/>
            </w:tcMar>
            <w:vAlign w:val="center"/>
          </w:tcPr>
          <w:p w14:paraId="4DE658C1" w14:textId="77777777" w:rsidR="00C60466" w:rsidRPr="001C5038" w:rsidRDefault="00C60466">
            <w:pPr>
              <w:spacing w:before="15" w:after="15"/>
              <w:jc w:val="center"/>
              <w:rPr>
                <w:color w:val="000000" w:themeColor="text1"/>
              </w:rPr>
            </w:pPr>
          </w:p>
        </w:tc>
      </w:tr>
      <w:tr w:rsidR="001C5038" w:rsidRPr="001C5038" w14:paraId="729B8A1D" w14:textId="77777777">
        <w:tc>
          <w:tcPr>
            <w:tcW w:w="1100" w:type="dxa"/>
            <w:tcMar>
              <w:top w:w="50" w:type="dxa"/>
              <w:left w:w="100" w:type="dxa"/>
              <w:bottom w:w="50" w:type="dxa"/>
              <w:right w:w="100" w:type="dxa"/>
            </w:tcMar>
            <w:vAlign w:val="center"/>
          </w:tcPr>
          <w:p w14:paraId="0D9FE91E"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4ABEDD98" w14:textId="77777777" w:rsidR="00C60466" w:rsidRPr="001C5038" w:rsidRDefault="00C60466">
            <w:pPr>
              <w:spacing w:before="15" w:after="15"/>
              <w:rPr>
                <w:color w:val="000000" w:themeColor="text1"/>
              </w:rPr>
            </w:pPr>
          </w:p>
        </w:tc>
        <w:tc>
          <w:tcPr>
            <w:tcW w:w="300" w:type="dxa"/>
            <w:tcMar>
              <w:top w:w="50" w:type="dxa"/>
              <w:left w:w="100" w:type="dxa"/>
              <w:bottom w:w="50" w:type="dxa"/>
              <w:right w:w="100" w:type="dxa"/>
            </w:tcMar>
            <w:vAlign w:val="center"/>
          </w:tcPr>
          <w:p w14:paraId="1747E4D1" w14:textId="77777777" w:rsidR="00C60466" w:rsidRPr="001C5038" w:rsidRDefault="00C60466">
            <w:pPr>
              <w:spacing w:before="15" w:after="15"/>
              <w:rPr>
                <w:color w:val="000000" w:themeColor="text1"/>
              </w:rPr>
            </w:pPr>
          </w:p>
        </w:tc>
        <w:tc>
          <w:tcPr>
            <w:tcW w:w="1100" w:type="dxa"/>
            <w:tcMar>
              <w:top w:w="50" w:type="dxa"/>
              <w:left w:w="100" w:type="dxa"/>
              <w:bottom w:w="50" w:type="dxa"/>
              <w:right w:w="100" w:type="dxa"/>
            </w:tcMar>
            <w:vAlign w:val="center"/>
          </w:tcPr>
          <w:p w14:paraId="3C21DC2D" w14:textId="77777777" w:rsidR="00C60466" w:rsidRPr="001C5038" w:rsidRDefault="00C60466">
            <w:pPr>
              <w:spacing w:before="15" w:after="15"/>
              <w:rPr>
                <w:color w:val="000000" w:themeColor="text1"/>
              </w:rPr>
            </w:pPr>
          </w:p>
        </w:tc>
        <w:tc>
          <w:tcPr>
            <w:tcW w:w="800" w:type="dxa"/>
            <w:tcBorders>
              <w:bottom w:val="single" w:sz="2" w:space="0" w:color="333333"/>
            </w:tcBorders>
            <w:tcMar>
              <w:top w:w="50" w:type="dxa"/>
              <w:left w:w="100" w:type="dxa"/>
              <w:bottom w:w="50" w:type="dxa"/>
              <w:right w:w="100" w:type="dxa"/>
            </w:tcMar>
            <w:vAlign w:val="center"/>
          </w:tcPr>
          <w:p w14:paraId="7A08714D" w14:textId="77777777" w:rsidR="00C60466" w:rsidRPr="001C5038" w:rsidRDefault="00000000">
            <w:pPr>
              <w:spacing w:before="15" w:after="15"/>
              <w:jc w:val="center"/>
              <w:rPr>
                <w:color w:val="000000" w:themeColor="text1"/>
              </w:rPr>
            </w:pPr>
            <w:r w:rsidRPr="001C5038">
              <w:rPr>
                <w:rFonts w:cs="Arial"/>
                <w:b/>
                <w:bCs/>
                <w:color w:val="000000" w:themeColor="text1"/>
                <w:sz w:val="19"/>
                <w:szCs w:val="19"/>
              </w:rPr>
              <w:t>SUM =</w:t>
            </w:r>
          </w:p>
        </w:tc>
        <w:tc>
          <w:tcPr>
            <w:tcW w:w="1400" w:type="dxa"/>
            <w:tcBorders>
              <w:bottom w:val="single" w:sz="2" w:space="0" w:color="333333"/>
            </w:tcBorders>
            <w:shd w:val="clear" w:color="auto" w:fill="FFF9C4"/>
            <w:tcMar>
              <w:top w:w="50" w:type="dxa"/>
              <w:left w:w="100" w:type="dxa"/>
              <w:bottom w:w="50" w:type="dxa"/>
              <w:right w:w="100" w:type="dxa"/>
            </w:tcMar>
            <w:vAlign w:val="center"/>
          </w:tcPr>
          <w:p w14:paraId="30EF97B3" w14:textId="77777777" w:rsidR="00C60466" w:rsidRPr="001C5038" w:rsidRDefault="00C60466">
            <w:pPr>
              <w:spacing w:before="15" w:after="15"/>
              <w:jc w:val="center"/>
              <w:rPr>
                <w:color w:val="000000" w:themeColor="text1"/>
              </w:rPr>
            </w:pPr>
          </w:p>
        </w:tc>
      </w:tr>
    </w:tbl>
    <w:p w14:paraId="540E5D71" w14:textId="77777777" w:rsidR="00C60466" w:rsidRPr="001C5038" w:rsidRDefault="00C60466">
      <w:pPr>
        <w:spacing w:before="30"/>
        <w:rPr>
          <w:color w:val="000000" w:themeColor="text1"/>
        </w:rPr>
      </w:pPr>
    </w:p>
    <w:p w14:paraId="462388E6" w14:textId="77777777" w:rsidR="00C60466" w:rsidRPr="001C5038" w:rsidRDefault="00000000">
      <w:pPr>
        <w:spacing w:before="50" w:after="50"/>
        <w:rPr>
          <w:color w:val="000000" w:themeColor="text1"/>
        </w:rPr>
      </w:pPr>
      <w:r w:rsidRPr="001C5038">
        <w:rPr>
          <w:rFonts w:cs="Arial"/>
          <w:b/>
          <w:bCs/>
          <w:color w:val="000000" w:themeColor="text1"/>
        </w:rPr>
        <w:lastRenderedPageBreak/>
        <w:t>Record your Cycle 3 results:</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000"/>
        <w:gridCol w:w="2000"/>
        <w:gridCol w:w="2000"/>
        <w:gridCol w:w="1380"/>
      </w:tblGrid>
      <w:tr w:rsidR="001C5038" w:rsidRPr="001C5038" w14:paraId="358F74FA" w14:textId="77777777">
        <w:tc>
          <w:tcPr>
            <w:tcW w:w="9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5C47B905" w14:textId="77777777" w:rsidR="00C60466" w:rsidRPr="001C5038" w:rsidRDefault="00000000">
            <w:pPr>
              <w:spacing w:before="15" w:after="15"/>
              <w:jc w:val="center"/>
              <w:rPr>
                <w:color w:val="000000" w:themeColor="text1"/>
              </w:rPr>
            </w:pPr>
            <w:r w:rsidRPr="001C5038">
              <w:rPr>
                <w:rFonts w:cs="Arial"/>
                <w:b/>
                <w:bCs/>
                <w:color w:val="000000" w:themeColor="text1"/>
              </w:rPr>
              <w:t>Cycle</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4691CA03" w14:textId="77777777" w:rsidR="00C60466" w:rsidRPr="001C5038" w:rsidRDefault="00000000">
            <w:pPr>
              <w:spacing w:before="15" w:after="15"/>
              <w:jc w:val="center"/>
              <w:rPr>
                <w:color w:val="000000" w:themeColor="text1"/>
              </w:rPr>
            </w:pPr>
            <w:r w:rsidRPr="001C5038">
              <w:rPr>
                <w:rFonts w:cs="Arial"/>
                <w:b/>
                <w:bCs/>
                <w:color w:val="000000" w:themeColor="text1"/>
              </w:rPr>
              <w:t>Healthy</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61FF9CB8" w14:textId="77777777" w:rsidR="00C60466" w:rsidRPr="001C5038" w:rsidRDefault="00000000">
            <w:pPr>
              <w:spacing w:before="15" w:after="15"/>
              <w:jc w:val="center"/>
              <w:rPr>
                <w:color w:val="000000" w:themeColor="text1"/>
              </w:rPr>
            </w:pPr>
            <w:r w:rsidRPr="001C5038">
              <w:rPr>
                <w:rFonts w:cs="Arial"/>
                <w:b/>
                <w:bCs/>
                <w:color w:val="000000" w:themeColor="text1"/>
              </w:rPr>
              <w:t>Sick</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262C3190" w14:textId="77777777" w:rsidR="00C60466" w:rsidRPr="001C5038" w:rsidRDefault="00000000">
            <w:pPr>
              <w:spacing w:before="15" w:after="15"/>
              <w:jc w:val="center"/>
              <w:rPr>
                <w:color w:val="000000" w:themeColor="text1"/>
              </w:rPr>
            </w:pPr>
            <w:r w:rsidRPr="001C5038">
              <w:rPr>
                <w:rFonts w:cs="Arial"/>
                <w:b/>
                <w:bCs/>
                <w:color w:val="000000" w:themeColor="text1"/>
              </w:rPr>
              <w:t>Dead</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08761850" w14:textId="77777777" w:rsidR="00C60466" w:rsidRPr="001C5038" w:rsidRDefault="00000000">
            <w:pPr>
              <w:spacing w:before="15" w:after="15"/>
              <w:jc w:val="center"/>
              <w:rPr>
                <w:color w:val="000000" w:themeColor="text1"/>
              </w:rPr>
            </w:pPr>
            <w:r w:rsidRPr="001C5038">
              <w:rPr>
                <w:rFonts w:cs="Arial"/>
                <w:b/>
                <w:bCs/>
                <w:color w:val="000000" w:themeColor="text1"/>
              </w:rPr>
              <w:t>Total</w:t>
            </w:r>
          </w:p>
        </w:tc>
      </w:tr>
      <w:tr w:rsidR="001C5038" w:rsidRPr="001C5038" w14:paraId="02EAF75E"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B877256" w14:textId="77777777" w:rsidR="00C60466" w:rsidRPr="001C5038" w:rsidRDefault="00000000">
            <w:pPr>
              <w:spacing w:before="15" w:after="15"/>
              <w:jc w:val="center"/>
              <w:rPr>
                <w:color w:val="000000" w:themeColor="text1"/>
              </w:rPr>
            </w:pPr>
            <w:r w:rsidRPr="001C5038">
              <w:rPr>
                <w:rFonts w:cs="Arial"/>
                <w:b/>
                <w:bCs/>
                <w:color w:val="000000" w:themeColor="text1"/>
              </w:rPr>
              <w:t>2</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763A2D13" w14:textId="77777777" w:rsidR="00C60466" w:rsidRPr="001C5038" w:rsidRDefault="00000000">
            <w:pPr>
              <w:spacing w:before="15" w:after="15"/>
              <w:jc w:val="center"/>
              <w:rPr>
                <w:color w:val="000000" w:themeColor="text1"/>
              </w:rPr>
            </w:pPr>
            <w:r w:rsidRPr="001C5038">
              <w:rPr>
                <w:rFonts w:cs="Arial"/>
                <w:color w:val="000000" w:themeColor="text1"/>
              </w:rPr>
              <w:t>___</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30E017F5" w14:textId="77777777" w:rsidR="00C60466" w:rsidRPr="001C5038" w:rsidRDefault="00000000">
            <w:pPr>
              <w:spacing w:before="15" w:after="15"/>
              <w:jc w:val="center"/>
              <w:rPr>
                <w:color w:val="000000" w:themeColor="text1"/>
              </w:rPr>
            </w:pPr>
            <w:r w:rsidRPr="001C5038">
              <w:rPr>
                <w:rFonts w:cs="Arial"/>
                <w:color w:val="000000" w:themeColor="text1"/>
              </w:rPr>
              <w:t>___</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2003D49E" w14:textId="77777777" w:rsidR="00C60466" w:rsidRPr="001C5038" w:rsidRDefault="00000000">
            <w:pPr>
              <w:spacing w:before="15" w:after="15"/>
              <w:jc w:val="center"/>
              <w:rPr>
                <w:color w:val="000000" w:themeColor="text1"/>
              </w:rPr>
            </w:pPr>
            <w:r w:rsidRPr="001C5038">
              <w:rPr>
                <w:rFonts w:cs="Arial"/>
                <w:color w:val="000000" w:themeColor="text1"/>
              </w:rPr>
              <w:t>___</w:t>
            </w:r>
          </w:p>
        </w:tc>
        <w:tc>
          <w:tcPr>
            <w:tcW w:w="138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E00773B" w14:textId="77777777" w:rsidR="00C60466" w:rsidRPr="001C5038" w:rsidRDefault="00000000">
            <w:pPr>
              <w:spacing w:before="15" w:after="15"/>
              <w:jc w:val="center"/>
              <w:rPr>
                <w:color w:val="000000" w:themeColor="text1"/>
              </w:rPr>
            </w:pPr>
            <w:r w:rsidRPr="001C5038">
              <w:rPr>
                <w:rFonts w:cs="Arial"/>
                <w:b/>
                <w:bCs/>
                <w:color w:val="000000" w:themeColor="text1"/>
              </w:rPr>
              <w:t>100</w:t>
            </w:r>
          </w:p>
        </w:tc>
      </w:tr>
      <w:tr w:rsidR="001C5038" w:rsidRPr="001C5038" w14:paraId="6E20B858"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0B2077F7" w14:textId="77777777" w:rsidR="00C60466" w:rsidRPr="001C5038" w:rsidRDefault="00000000">
            <w:pPr>
              <w:spacing w:before="15" w:after="15"/>
              <w:jc w:val="center"/>
              <w:rPr>
                <w:color w:val="000000" w:themeColor="text1"/>
              </w:rPr>
            </w:pPr>
            <w:r w:rsidRPr="001C5038">
              <w:rPr>
                <w:rFonts w:cs="Arial"/>
                <w:b/>
                <w:bCs/>
                <w:color w:val="000000" w:themeColor="text1"/>
              </w:rPr>
              <w:t>3</w:t>
            </w: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77A6F5A7"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5B2AFDF8"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1B5DFCD2" w14:textId="77777777" w:rsidR="00C60466" w:rsidRPr="001C5038" w:rsidRDefault="00C60466">
            <w:pPr>
              <w:spacing w:before="15" w:after="15"/>
              <w:jc w:val="center"/>
              <w:rPr>
                <w:color w:val="000000" w:themeColor="text1"/>
              </w:rPr>
            </w:pP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7FB8C313" w14:textId="77777777" w:rsidR="00C60466" w:rsidRPr="001C5038" w:rsidRDefault="00C60466">
            <w:pPr>
              <w:spacing w:before="15" w:after="15"/>
              <w:jc w:val="center"/>
              <w:rPr>
                <w:color w:val="000000" w:themeColor="text1"/>
              </w:rPr>
            </w:pPr>
          </w:p>
        </w:tc>
      </w:tr>
    </w:tbl>
    <w:p w14:paraId="784CFF54" w14:textId="77777777" w:rsidR="00C60466" w:rsidRPr="001C5038" w:rsidRDefault="00000000">
      <w:pPr>
        <w:spacing w:before="10" w:after="50"/>
        <w:rPr>
          <w:color w:val="000000" w:themeColor="text1"/>
        </w:rPr>
      </w:pPr>
      <w:r w:rsidRPr="001C5038">
        <w:rPr>
          <w:rFonts w:cs="Arial"/>
          <w:i/>
          <w:iCs/>
          <w:color w:val="000000" w:themeColor="text1"/>
          <w:sz w:val="18"/>
          <w:szCs w:val="18"/>
        </w:rPr>
        <w:t>Sanity check: does the row total 100? If not, recheck your handshakes!</w:t>
      </w:r>
    </w:p>
    <w:p w14:paraId="3CEC20FE" w14:textId="77777777" w:rsidR="00C60466" w:rsidRPr="001C5038" w:rsidRDefault="00C60466">
      <w:pPr>
        <w:spacing w:before="50"/>
        <w:rPr>
          <w:color w:val="000000" w:themeColor="text1"/>
        </w:rPr>
      </w:pPr>
    </w:p>
    <w:p w14:paraId="49BA8445" w14:textId="77777777" w:rsidR="00C60466" w:rsidRPr="001C5038" w:rsidRDefault="00000000">
      <w:pPr>
        <w:spacing w:before="50" w:after="50"/>
        <w:rPr>
          <w:color w:val="000000" w:themeColor="text1"/>
        </w:rPr>
      </w:pPr>
      <w:r w:rsidRPr="001C5038">
        <w:rPr>
          <w:rFonts w:cs="Arial"/>
          <w:b/>
          <w:bCs/>
          <w:color w:val="000000" w:themeColor="text1"/>
        </w:rPr>
        <w:t>Transfer all results into the complete Markov trace:</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000"/>
        <w:gridCol w:w="2000"/>
        <w:gridCol w:w="2000"/>
        <w:gridCol w:w="1380"/>
      </w:tblGrid>
      <w:tr w:rsidR="001C5038" w:rsidRPr="001C5038" w14:paraId="4C008908" w14:textId="77777777">
        <w:tc>
          <w:tcPr>
            <w:tcW w:w="9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1371164C" w14:textId="77777777" w:rsidR="00C60466" w:rsidRPr="001C5038" w:rsidRDefault="00000000">
            <w:pPr>
              <w:spacing w:before="15" w:after="15"/>
              <w:jc w:val="center"/>
              <w:rPr>
                <w:color w:val="000000" w:themeColor="text1"/>
              </w:rPr>
            </w:pPr>
            <w:r w:rsidRPr="001C5038">
              <w:rPr>
                <w:rFonts w:cs="Arial"/>
                <w:b/>
                <w:bCs/>
                <w:color w:val="000000" w:themeColor="text1"/>
              </w:rPr>
              <w:t>Cycle</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7471232B" w14:textId="77777777" w:rsidR="00C60466" w:rsidRPr="001C5038" w:rsidRDefault="00000000">
            <w:pPr>
              <w:spacing w:before="15" w:after="15"/>
              <w:jc w:val="center"/>
              <w:rPr>
                <w:color w:val="000000" w:themeColor="text1"/>
              </w:rPr>
            </w:pPr>
            <w:r w:rsidRPr="001C5038">
              <w:rPr>
                <w:rFonts w:cs="Arial"/>
                <w:b/>
                <w:bCs/>
                <w:color w:val="000000" w:themeColor="text1"/>
              </w:rPr>
              <w:t>Healthy</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335F265A" w14:textId="77777777" w:rsidR="00C60466" w:rsidRPr="001C5038" w:rsidRDefault="00000000">
            <w:pPr>
              <w:spacing w:before="15" w:after="15"/>
              <w:jc w:val="center"/>
              <w:rPr>
                <w:color w:val="000000" w:themeColor="text1"/>
              </w:rPr>
            </w:pPr>
            <w:r w:rsidRPr="001C5038">
              <w:rPr>
                <w:rFonts w:cs="Arial"/>
                <w:b/>
                <w:bCs/>
                <w:color w:val="000000" w:themeColor="text1"/>
              </w:rPr>
              <w:t>Sick</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644F1C97" w14:textId="77777777" w:rsidR="00C60466" w:rsidRPr="001C5038" w:rsidRDefault="00000000">
            <w:pPr>
              <w:spacing w:before="15" w:after="15"/>
              <w:jc w:val="center"/>
              <w:rPr>
                <w:color w:val="000000" w:themeColor="text1"/>
              </w:rPr>
            </w:pPr>
            <w:r w:rsidRPr="001C5038">
              <w:rPr>
                <w:rFonts w:cs="Arial"/>
                <w:b/>
                <w:bCs/>
                <w:color w:val="000000" w:themeColor="text1"/>
              </w:rPr>
              <w:t>Dead</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4A08BB26" w14:textId="77777777" w:rsidR="00C60466" w:rsidRPr="001C5038" w:rsidRDefault="00000000">
            <w:pPr>
              <w:spacing w:before="15" w:after="15"/>
              <w:jc w:val="center"/>
              <w:rPr>
                <w:color w:val="000000" w:themeColor="text1"/>
              </w:rPr>
            </w:pPr>
            <w:r w:rsidRPr="001C5038">
              <w:rPr>
                <w:rFonts w:cs="Arial"/>
                <w:b/>
                <w:bCs/>
                <w:color w:val="000000" w:themeColor="text1"/>
              </w:rPr>
              <w:t>Total</w:t>
            </w:r>
          </w:p>
        </w:tc>
      </w:tr>
      <w:tr w:rsidR="001C5038" w:rsidRPr="001C5038" w14:paraId="7ED10FF5"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B95C4C8" w14:textId="77777777" w:rsidR="00C60466" w:rsidRPr="001C5038" w:rsidRDefault="00000000">
            <w:pPr>
              <w:spacing w:before="15" w:after="15"/>
              <w:jc w:val="center"/>
              <w:rPr>
                <w:color w:val="000000" w:themeColor="text1"/>
              </w:rPr>
            </w:pPr>
            <w:r w:rsidRPr="001C5038">
              <w:rPr>
                <w:rFonts w:cs="Arial"/>
                <w:b/>
                <w:bCs/>
                <w:color w:val="000000" w:themeColor="text1"/>
              </w:rPr>
              <w:t>0</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BAB146E" w14:textId="77777777" w:rsidR="00C60466" w:rsidRPr="001C5038" w:rsidRDefault="00000000">
            <w:pPr>
              <w:spacing w:before="15" w:after="15"/>
              <w:jc w:val="center"/>
              <w:rPr>
                <w:color w:val="000000" w:themeColor="text1"/>
              </w:rPr>
            </w:pPr>
            <w:r w:rsidRPr="001C5038">
              <w:rPr>
                <w:rFonts w:cs="Arial"/>
                <w:color w:val="000000" w:themeColor="text1"/>
              </w:rPr>
              <w:t>100</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7D3BAFC0"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20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75D25940"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138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21B6D9DF" w14:textId="77777777" w:rsidR="00C60466" w:rsidRPr="001C5038" w:rsidRDefault="00000000">
            <w:pPr>
              <w:spacing w:before="15" w:after="15"/>
              <w:jc w:val="center"/>
              <w:rPr>
                <w:color w:val="000000" w:themeColor="text1"/>
              </w:rPr>
            </w:pPr>
            <w:r w:rsidRPr="001C5038">
              <w:rPr>
                <w:rFonts w:cs="Arial"/>
                <w:b/>
                <w:bCs/>
                <w:color w:val="000000" w:themeColor="text1"/>
              </w:rPr>
              <w:t>100</w:t>
            </w:r>
          </w:p>
        </w:tc>
      </w:tr>
      <w:tr w:rsidR="001C5038" w:rsidRPr="001C5038" w14:paraId="22D17A18"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355E22F0" w14:textId="77777777" w:rsidR="00C60466" w:rsidRPr="001C5038" w:rsidRDefault="00000000">
            <w:pPr>
              <w:spacing w:before="15" w:after="15"/>
              <w:jc w:val="center"/>
              <w:rPr>
                <w:color w:val="000000" w:themeColor="text1"/>
              </w:rPr>
            </w:pPr>
            <w:r w:rsidRPr="001C5038">
              <w:rPr>
                <w:rFonts w:cs="Arial"/>
                <w:b/>
                <w:bCs/>
                <w:color w:val="000000" w:themeColor="text1"/>
              </w:rPr>
              <w:t>1</w:t>
            </w: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776F3178"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7FC9B217"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77C212F7" w14:textId="77777777" w:rsidR="00C60466" w:rsidRPr="001C5038" w:rsidRDefault="00C60466">
            <w:pPr>
              <w:spacing w:before="15" w:after="15"/>
              <w:jc w:val="center"/>
              <w:rPr>
                <w:color w:val="000000" w:themeColor="text1"/>
              </w:rPr>
            </w:pP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6B5E7C3F" w14:textId="77777777" w:rsidR="00C60466" w:rsidRPr="001C5038" w:rsidRDefault="00C60466">
            <w:pPr>
              <w:spacing w:before="15" w:after="15"/>
              <w:jc w:val="center"/>
              <w:rPr>
                <w:color w:val="000000" w:themeColor="text1"/>
              </w:rPr>
            </w:pPr>
          </w:p>
        </w:tc>
      </w:tr>
      <w:tr w:rsidR="001C5038" w:rsidRPr="001C5038" w14:paraId="26062C39"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945B246" w14:textId="77777777" w:rsidR="00C60466" w:rsidRPr="001C5038" w:rsidRDefault="00000000">
            <w:pPr>
              <w:spacing w:before="15" w:after="15"/>
              <w:jc w:val="center"/>
              <w:rPr>
                <w:color w:val="000000" w:themeColor="text1"/>
              </w:rPr>
            </w:pPr>
            <w:r w:rsidRPr="001C5038">
              <w:rPr>
                <w:rFonts w:cs="Arial"/>
                <w:b/>
                <w:bCs/>
                <w:color w:val="000000" w:themeColor="text1"/>
              </w:rPr>
              <w:t>2</w:t>
            </w: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61D5132D"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464D86D4"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273A58EC" w14:textId="77777777" w:rsidR="00C60466" w:rsidRPr="001C5038" w:rsidRDefault="00C60466">
            <w:pPr>
              <w:spacing w:before="15" w:after="15"/>
              <w:jc w:val="center"/>
              <w:rPr>
                <w:color w:val="000000" w:themeColor="text1"/>
              </w:rPr>
            </w:pP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04720A6A" w14:textId="77777777" w:rsidR="00C60466" w:rsidRPr="001C5038" w:rsidRDefault="00C60466">
            <w:pPr>
              <w:spacing w:before="15" w:after="15"/>
              <w:jc w:val="center"/>
              <w:rPr>
                <w:color w:val="000000" w:themeColor="text1"/>
              </w:rPr>
            </w:pPr>
          </w:p>
        </w:tc>
      </w:tr>
      <w:tr w:rsidR="001C5038" w:rsidRPr="001C5038" w14:paraId="5A1D679B" w14:textId="77777777">
        <w:tc>
          <w:tcPr>
            <w:tcW w:w="9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5DB4486" w14:textId="77777777" w:rsidR="00C60466" w:rsidRPr="001C5038" w:rsidRDefault="00000000">
            <w:pPr>
              <w:spacing w:before="15" w:after="15"/>
              <w:jc w:val="center"/>
              <w:rPr>
                <w:color w:val="000000" w:themeColor="text1"/>
              </w:rPr>
            </w:pPr>
            <w:r w:rsidRPr="001C5038">
              <w:rPr>
                <w:rFonts w:cs="Arial"/>
                <w:b/>
                <w:bCs/>
                <w:color w:val="000000" w:themeColor="text1"/>
              </w:rPr>
              <w:t>3</w:t>
            </w: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57E09CE6"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5EF003B0" w14:textId="77777777" w:rsidR="00C60466" w:rsidRPr="001C5038" w:rsidRDefault="00C60466">
            <w:pPr>
              <w:spacing w:before="15" w:after="15"/>
              <w:jc w:val="center"/>
              <w:rPr>
                <w:color w:val="000000" w:themeColor="text1"/>
              </w:rPr>
            </w:pPr>
          </w:p>
        </w:tc>
        <w:tc>
          <w:tcPr>
            <w:tcW w:w="20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38CA5280" w14:textId="77777777" w:rsidR="00C60466" w:rsidRPr="001C5038" w:rsidRDefault="00C60466">
            <w:pPr>
              <w:spacing w:before="15" w:after="15"/>
              <w:jc w:val="center"/>
              <w:rPr>
                <w:color w:val="000000" w:themeColor="text1"/>
              </w:rPr>
            </w:pPr>
          </w:p>
        </w:tc>
        <w:tc>
          <w:tcPr>
            <w:tcW w:w="138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44CBD0FE" w14:textId="77777777" w:rsidR="00C60466" w:rsidRPr="001C5038" w:rsidRDefault="00C60466">
            <w:pPr>
              <w:spacing w:before="15" w:after="15"/>
              <w:jc w:val="center"/>
              <w:rPr>
                <w:color w:val="000000" w:themeColor="text1"/>
              </w:rPr>
            </w:pPr>
          </w:p>
        </w:tc>
      </w:tr>
    </w:tbl>
    <w:p w14:paraId="351C7C27" w14:textId="77777777" w:rsidR="00C60466" w:rsidRPr="001C5038" w:rsidRDefault="00000000">
      <w:pPr>
        <w:rPr>
          <w:color w:val="000000" w:themeColor="text1"/>
        </w:rPr>
      </w:pPr>
      <w:r w:rsidRPr="001C5038">
        <w:rPr>
          <w:color w:val="000000" w:themeColor="text1"/>
        </w:rPr>
        <w:br w:type="page"/>
      </w:r>
    </w:p>
    <w:p w14:paraId="20D3ABA7" w14:textId="77777777" w:rsidR="00C60466" w:rsidRPr="001C5038" w:rsidRDefault="00000000">
      <w:pPr>
        <w:pBdr>
          <w:bottom w:val="single" w:sz="4" w:space="4" w:color="2E75B6"/>
        </w:pBdr>
        <w:spacing w:before="280" w:after="80"/>
        <w:rPr>
          <w:color w:val="000000" w:themeColor="text1"/>
        </w:rPr>
      </w:pPr>
      <w:r w:rsidRPr="001C5038">
        <w:rPr>
          <w:rFonts w:cs="Arial"/>
          <w:b/>
          <w:bCs/>
          <w:color w:val="000000" w:themeColor="text1"/>
          <w:sz w:val="26"/>
          <w:szCs w:val="26"/>
        </w:rPr>
        <w:lastRenderedPageBreak/>
        <w:t>Task 3: Half-Cycle Correction &amp; Discounting (4 min)</w:t>
      </w:r>
    </w:p>
    <w:p w14:paraId="736CE415" w14:textId="77777777" w:rsidR="00C60466" w:rsidRPr="001C5038" w:rsidRDefault="00000000">
      <w:pPr>
        <w:spacing w:before="50" w:after="50"/>
        <w:rPr>
          <w:color w:val="000000" w:themeColor="text1"/>
        </w:rPr>
      </w:pPr>
      <w:r w:rsidRPr="001C5038">
        <w:rPr>
          <w:rFonts w:cs="Arial"/>
          <w:b/>
          <w:bCs/>
          <w:color w:val="000000" w:themeColor="text1"/>
        </w:rPr>
        <w:t xml:space="preserve">Half-cycle correction: </w:t>
      </w:r>
      <w:r w:rsidRPr="001C5038">
        <w:rPr>
          <w:rFonts w:cs="Arial"/>
          <w:color w:val="000000" w:themeColor="text1"/>
        </w:rPr>
        <w:t>Patients transition during the year, not instantly at the start. We approximate by averaging start and end of each cycle:</w:t>
      </w:r>
    </w:p>
    <w:p w14:paraId="3376DF3C" w14:textId="77777777" w:rsidR="00C60466" w:rsidRPr="001C5038" w:rsidRDefault="00000000">
      <w:pPr>
        <w:spacing w:before="30" w:after="30"/>
        <w:rPr>
          <w:color w:val="000000" w:themeColor="text1"/>
        </w:rPr>
      </w:pPr>
      <w:r w:rsidRPr="001C5038">
        <w:rPr>
          <w:rFonts w:cs="Arial"/>
          <w:b/>
          <w:bCs/>
          <w:color w:val="000000" w:themeColor="text1"/>
          <w:sz w:val="21"/>
          <w:szCs w:val="21"/>
        </w:rPr>
        <w:t xml:space="preserve">    HCC for cycle t  =  ( Cycle t−1  +  Cycle t ) / 2</w:t>
      </w:r>
    </w:p>
    <w:p w14:paraId="725EBFF5" w14:textId="77777777" w:rsidR="00C60466" w:rsidRPr="001C5038" w:rsidRDefault="00000000">
      <w:pPr>
        <w:spacing w:before="50" w:after="50"/>
        <w:rPr>
          <w:color w:val="000000" w:themeColor="text1"/>
        </w:rPr>
      </w:pPr>
      <w:r w:rsidRPr="001C5038">
        <w:rPr>
          <w:rFonts w:cs="Arial"/>
          <w:b/>
          <w:bCs/>
          <w:color w:val="000000" w:themeColor="text1"/>
        </w:rPr>
        <w:t>Fill in the HCC row for Cycle 1 (use your trace from Task 2):</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500"/>
        <w:gridCol w:w="1500"/>
        <w:gridCol w:w="1500"/>
      </w:tblGrid>
      <w:tr w:rsidR="001C5038" w:rsidRPr="001C5038" w14:paraId="3751074A"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37F71EED" w14:textId="77777777" w:rsidR="00C60466" w:rsidRPr="001C5038" w:rsidRDefault="00C60466">
            <w:pPr>
              <w:spacing w:before="15" w:after="15"/>
              <w:rPr>
                <w:color w:val="000000" w:themeColor="text1"/>
              </w:rPr>
            </w:pPr>
          </w:p>
        </w:tc>
        <w:tc>
          <w:tcPr>
            <w:tcW w:w="15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1E6A4CC8" w14:textId="77777777" w:rsidR="00C60466" w:rsidRPr="001C5038" w:rsidRDefault="00000000">
            <w:pPr>
              <w:spacing w:before="15" w:after="15"/>
              <w:jc w:val="center"/>
              <w:rPr>
                <w:color w:val="000000" w:themeColor="text1"/>
              </w:rPr>
            </w:pPr>
            <w:r w:rsidRPr="001C5038">
              <w:rPr>
                <w:rFonts w:cs="Arial"/>
                <w:b/>
                <w:bCs/>
                <w:color w:val="000000" w:themeColor="text1"/>
              </w:rPr>
              <w:t>Healthy</w:t>
            </w:r>
          </w:p>
        </w:tc>
        <w:tc>
          <w:tcPr>
            <w:tcW w:w="15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6F105099" w14:textId="77777777" w:rsidR="00C60466" w:rsidRPr="001C5038" w:rsidRDefault="00000000">
            <w:pPr>
              <w:spacing w:before="15" w:after="15"/>
              <w:jc w:val="center"/>
              <w:rPr>
                <w:color w:val="000000" w:themeColor="text1"/>
              </w:rPr>
            </w:pPr>
            <w:r w:rsidRPr="001C5038">
              <w:rPr>
                <w:rFonts w:cs="Arial"/>
                <w:b/>
                <w:bCs/>
                <w:color w:val="000000" w:themeColor="text1"/>
              </w:rPr>
              <w:t>Sick</w:t>
            </w:r>
          </w:p>
        </w:tc>
        <w:tc>
          <w:tcPr>
            <w:tcW w:w="15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5FF0E368" w14:textId="77777777" w:rsidR="00C60466" w:rsidRPr="001C5038" w:rsidRDefault="00000000">
            <w:pPr>
              <w:spacing w:before="15" w:after="15"/>
              <w:jc w:val="center"/>
              <w:rPr>
                <w:color w:val="000000" w:themeColor="text1"/>
              </w:rPr>
            </w:pPr>
            <w:r w:rsidRPr="001C5038">
              <w:rPr>
                <w:rFonts w:cs="Arial"/>
                <w:b/>
                <w:bCs/>
                <w:color w:val="000000" w:themeColor="text1"/>
              </w:rPr>
              <w:t>Dead</w:t>
            </w:r>
          </w:p>
        </w:tc>
      </w:tr>
      <w:tr w:rsidR="001C5038" w:rsidRPr="001C5038" w14:paraId="69DA2D69" w14:textId="77777777">
        <w:tc>
          <w:tcPr>
            <w:tcW w:w="2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3A917B0C" w14:textId="77777777" w:rsidR="00C60466" w:rsidRPr="001C5038" w:rsidRDefault="00000000">
            <w:pPr>
              <w:spacing w:before="15" w:after="15"/>
              <w:rPr>
                <w:color w:val="000000" w:themeColor="text1"/>
              </w:rPr>
            </w:pPr>
            <w:r w:rsidRPr="001C5038">
              <w:rPr>
                <w:rFonts w:cs="Arial"/>
                <w:color w:val="000000" w:themeColor="text1"/>
                <w:sz w:val="18"/>
                <w:szCs w:val="18"/>
              </w:rPr>
              <w:t>Start of Cycle 1 (= Cycle 0)</w:t>
            </w:r>
          </w:p>
        </w:tc>
        <w:tc>
          <w:tcPr>
            <w:tcW w:w="1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7A2A5B0A" w14:textId="77777777" w:rsidR="00C60466" w:rsidRPr="001C5038" w:rsidRDefault="00000000">
            <w:pPr>
              <w:spacing w:before="15" w:after="15"/>
              <w:jc w:val="center"/>
              <w:rPr>
                <w:color w:val="000000" w:themeColor="text1"/>
              </w:rPr>
            </w:pPr>
            <w:r w:rsidRPr="001C5038">
              <w:rPr>
                <w:rFonts w:cs="Arial"/>
                <w:color w:val="000000" w:themeColor="text1"/>
              </w:rPr>
              <w:t>100</w:t>
            </w:r>
          </w:p>
        </w:tc>
        <w:tc>
          <w:tcPr>
            <w:tcW w:w="1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5F38D1D"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1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2B795C64" w14:textId="77777777" w:rsidR="00C60466" w:rsidRPr="001C5038" w:rsidRDefault="00000000">
            <w:pPr>
              <w:spacing w:before="15" w:after="15"/>
              <w:jc w:val="center"/>
              <w:rPr>
                <w:color w:val="000000" w:themeColor="text1"/>
              </w:rPr>
            </w:pPr>
            <w:r w:rsidRPr="001C5038">
              <w:rPr>
                <w:rFonts w:cs="Arial"/>
                <w:color w:val="000000" w:themeColor="text1"/>
              </w:rPr>
              <w:t>0</w:t>
            </w:r>
          </w:p>
        </w:tc>
      </w:tr>
      <w:tr w:rsidR="001C5038" w:rsidRPr="001C5038" w14:paraId="3299459A" w14:textId="77777777">
        <w:tc>
          <w:tcPr>
            <w:tcW w:w="2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720D011D" w14:textId="77777777" w:rsidR="00C60466" w:rsidRPr="001C5038" w:rsidRDefault="00000000">
            <w:pPr>
              <w:spacing w:before="15" w:after="15"/>
              <w:rPr>
                <w:color w:val="000000" w:themeColor="text1"/>
              </w:rPr>
            </w:pPr>
            <w:r w:rsidRPr="001C5038">
              <w:rPr>
                <w:rFonts w:cs="Arial"/>
                <w:color w:val="000000" w:themeColor="text1"/>
                <w:sz w:val="18"/>
                <w:szCs w:val="18"/>
              </w:rPr>
              <w:t>End of Cycle 1 (= Cycle 1)</w:t>
            </w:r>
          </w:p>
        </w:tc>
        <w:tc>
          <w:tcPr>
            <w:tcW w:w="1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77F0ABEB" w14:textId="77777777" w:rsidR="00C60466" w:rsidRPr="001C5038" w:rsidRDefault="00000000">
            <w:pPr>
              <w:spacing w:before="15" w:after="15"/>
              <w:jc w:val="center"/>
              <w:rPr>
                <w:color w:val="000000" w:themeColor="text1"/>
              </w:rPr>
            </w:pPr>
            <w:r w:rsidRPr="001C5038">
              <w:rPr>
                <w:rFonts w:cs="Arial"/>
                <w:color w:val="000000" w:themeColor="text1"/>
              </w:rPr>
              <w:t>70</w:t>
            </w:r>
          </w:p>
        </w:tc>
        <w:tc>
          <w:tcPr>
            <w:tcW w:w="1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67005646" w14:textId="77777777" w:rsidR="00C60466" w:rsidRPr="001C5038" w:rsidRDefault="00000000">
            <w:pPr>
              <w:spacing w:before="15" w:after="15"/>
              <w:jc w:val="center"/>
              <w:rPr>
                <w:color w:val="000000" w:themeColor="text1"/>
              </w:rPr>
            </w:pPr>
            <w:r w:rsidRPr="001C5038">
              <w:rPr>
                <w:rFonts w:cs="Arial"/>
                <w:color w:val="000000" w:themeColor="text1"/>
              </w:rPr>
              <w:t>20</w:t>
            </w:r>
          </w:p>
        </w:tc>
        <w:tc>
          <w:tcPr>
            <w:tcW w:w="1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12FA97AB" w14:textId="77777777" w:rsidR="00C60466" w:rsidRPr="001C5038" w:rsidRDefault="00000000">
            <w:pPr>
              <w:spacing w:before="15" w:after="15"/>
              <w:jc w:val="center"/>
              <w:rPr>
                <w:color w:val="000000" w:themeColor="text1"/>
              </w:rPr>
            </w:pPr>
            <w:r w:rsidRPr="001C5038">
              <w:rPr>
                <w:rFonts w:cs="Arial"/>
                <w:color w:val="000000" w:themeColor="text1"/>
              </w:rPr>
              <w:t>10</w:t>
            </w:r>
          </w:p>
        </w:tc>
      </w:tr>
      <w:tr w:rsidR="001C5038" w:rsidRPr="001C5038" w14:paraId="0B04B0EE" w14:textId="77777777">
        <w:tc>
          <w:tcPr>
            <w:tcW w:w="2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3D0FED8D" w14:textId="77777777" w:rsidR="00C60466" w:rsidRPr="001C5038" w:rsidRDefault="00000000">
            <w:pPr>
              <w:spacing w:before="15" w:after="15"/>
              <w:rPr>
                <w:color w:val="000000" w:themeColor="text1"/>
              </w:rPr>
            </w:pPr>
            <w:r w:rsidRPr="001C5038">
              <w:rPr>
                <w:rFonts w:cs="Arial"/>
                <w:b/>
                <w:bCs/>
                <w:color w:val="000000" w:themeColor="text1"/>
                <w:sz w:val="18"/>
                <w:szCs w:val="18"/>
              </w:rPr>
              <w:t>HCC = average</w:t>
            </w:r>
          </w:p>
        </w:tc>
        <w:tc>
          <w:tcPr>
            <w:tcW w:w="15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27191470" w14:textId="77777777" w:rsidR="00C60466" w:rsidRPr="001C5038" w:rsidRDefault="00C60466">
            <w:pPr>
              <w:spacing w:before="15" w:after="15"/>
              <w:jc w:val="center"/>
              <w:rPr>
                <w:color w:val="000000" w:themeColor="text1"/>
              </w:rPr>
            </w:pPr>
          </w:p>
        </w:tc>
        <w:tc>
          <w:tcPr>
            <w:tcW w:w="15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0831DAD7" w14:textId="77777777" w:rsidR="00C60466" w:rsidRPr="001C5038" w:rsidRDefault="00C60466">
            <w:pPr>
              <w:spacing w:before="15" w:after="15"/>
              <w:jc w:val="center"/>
              <w:rPr>
                <w:color w:val="000000" w:themeColor="text1"/>
              </w:rPr>
            </w:pPr>
          </w:p>
        </w:tc>
        <w:tc>
          <w:tcPr>
            <w:tcW w:w="15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7BA52EE3" w14:textId="77777777" w:rsidR="00C60466" w:rsidRPr="001C5038" w:rsidRDefault="00C60466">
            <w:pPr>
              <w:spacing w:before="15" w:after="15"/>
              <w:jc w:val="center"/>
              <w:rPr>
                <w:color w:val="000000" w:themeColor="text1"/>
              </w:rPr>
            </w:pPr>
          </w:p>
        </w:tc>
      </w:tr>
    </w:tbl>
    <w:p w14:paraId="4E0454AE" w14:textId="77777777" w:rsidR="00C60466" w:rsidRPr="001C5038" w:rsidRDefault="00C60466">
      <w:pPr>
        <w:spacing w:before="80"/>
        <w:rPr>
          <w:color w:val="000000" w:themeColor="text1"/>
        </w:rPr>
      </w:pPr>
    </w:p>
    <w:p w14:paraId="17317639" w14:textId="77777777" w:rsidR="00C60466" w:rsidRPr="001C5038" w:rsidRDefault="00000000">
      <w:pPr>
        <w:spacing w:before="50" w:after="50"/>
        <w:rPr>
          <w:color w:val="000000" w:themeColor="text1"/>
        </w:rPr>
      </w:pPr>
      <w:r w:rsidRPr="001C5038">
        <w:rPr>
          <w:rFonts w:cs="Arial"/>
          <w:b/>
          <w:bCs/>
          <w:color w:val="000000" w:themeColor="text1"/>
        </w:rPr>
        <w:t xml:space="preserve">Discounting: </w:t>
      </w:r>
      <w:r w:rsidRPr="001C5038">
        <w:rPr>
          <w:rFonts w:cs="Arial"/>
          <w:color w:val="000000" w:themeColor="text1"/>
        </w:rPr>
        <w:t>Future costs/health are worth less than today’s. At 3% discount rate:</w:t>
      </w:r>
    </w:p>
    <w:p w14:paraId="5F912878" w14:textId="77777777" w:rsidR="00C60466" w:rsidRPr="001C5038" w:rsidRDefault="00000000">
      <w:pPr>
        <w:spacing w:before="30" w:after="30"/>
        <w:rPr>
          <w:color w:val="000000" w:themeColor="text1"/>
        </w:rPr>
      </w:pPr>
      <w:r w:rsidRPr="001C5038">
        <w:rPr>
          <w:rFonts w:cs="Arial"/>
          <w:b/>
          <w:bCs/>
          <w:color w:val="000000" w:themeColor="text1"/>
          <w:sz w:val="21"/>
          <w:szCs w:val="21"/>
        </w:rPr>
        <w:t xml:space="preserve">    Discount factor for cycle t  =  1 / (1 + 0.03)</w:t>
      </w:r>
      <w:r w:rsidRPr="001C5038">
        <w:rPr>
          <w:rFonts w:cs="Arial"/>
          <w:b/>
          <w:bCs/>
          <w:color w:val="000000" w:themeColor="text1"/>
          <w:sz w:val="16"/>
          <w:szCs w:val="16"/>
          <w:vertAlign w:val="superscript"/>
        </w:rPr>
        <w:t>t</w:t>
      </w:r>
    </w:p>
    <w:p w14:paraId="5ECA7389" w14:textId="77777777" w:rsidR="00C60466" w:rsidRPr="001C5038" w:rsidRDefault="00000000">
      <w:pPr>
        <w:spacing w:before="50" w:after="50"/>
        <w:rPr>
          <w:color w:val="000000" w:themeColor="text1"/>
        </w:rPr>
      </w:pPr>
      <w:r w:rsidRPr="001C5038">
        <w:rPr>
          <w:rFonts w:cs="Arial"/>
          <w:b/>
          <w:bCs/>
          <w:color w:val="000000" w:themeColor="text1"/>
        </w:rPr>
        <w:t>Compute the discount factors (round to 4 decimal places):</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gridCol w:w="1800"/>
      </w:tblGrid>
      <w:tr w:rsidR="001C5038" w:rsidRPr="001C5038" w14:paraId="5FDA6D2C"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17BF36D9" w14:textId="77777777" w:rsidR="00C60466" w:rsidRPr="001C5038" w:rsidRDefault="00000000">
            <w:pPr>
              <w:spacing w:before="15" w:after="15"/>
              <w:jc w:val="center"/>
              <w:rPr>
                <w:color w:val="000000" w:themeColor="text1"/>
              </w:rPr>
            </w:pPr>
            <w:r w:rsidRPr="001C5038">
              <w:rPr>
                <w:rFonts w:cs="Arial"/>
                <w:b/>
                <w:bCs/>
                <w:color w:val="000000" w:themeColor="text1"/>
              </w:rPr>
              <w:t>Cycle</w:t>
            </w:r>
          </w:p>
        </w:tc>
        <w:tc>
          <w:tcPr>
            <w:tcW w:w="32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1DA7E1C6" w14:textId="77777777" w:rsidR="00C60466" w:rsidRPr="001C5038" w:rsidRDefault="00000000">
            <w:pPr>
              <w:spacing w:before="15" w:after="15"/>
              <w:jc w:val="center"/>
              <w:rPr>
                <w:color w:val="000000" w:themeColor="text1"/>
              </w:rPr>
            </w:pPr>
            <w:r w:rsidRPr="001C5038">
              <w:rPr>
                <w:rFonts w:cs="Arial"/>
                <w:b/>
                <w:bCs/>
                <w:color w:val="000000" w:themeColor="text1"/>
              </w:rPr>
              <w:t>Calculation</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4C8D3295" w14:textId="77777777" w:rsidR="00C60466" w:rsidRPr="001C5038" w:rsidRDefault="00000000">
            <w:pPr>
              <w:spacing w:before="15" w:after="15"/>
              <w:jc w:val="center"/>
              <w:rPr>
                <w:color w:val="000000" w:themeColor="text1"/>
              </w:rPr>
            </w:pPr>
            <w:r w:rsidRPr="001C5038">
              <w:rPr>
                <w:rFonts w:cs="Arial"/>
                <w:b/>
                <w:bCs/>
                <w:color w:val="000000" w:themeColor="text1"/>
              </w:rPr>
              <w:t>Discount Factor</w:t>
            </w:r>
          </w:p>
        </w:tc>
      </w:tr>
      <w:tr w:rsidR="001C5038" w:rsidRPr="001C5038" w14:paraId="49C8FD98" w14:textId="77777777">
        <w:tc>
          <w:tcPr>
            <w:tcW w:w="1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99B122A"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32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2D14C5A7" w14:textId="77777777" w:rsidR="00C60466" w:rsidRPr="001C5038" w:rsidRDefault="00000000">
            <w:pPr>
              <w:spacing w:before="15" w:after="15"/>
              <w:jc w:val="center"/>
              <w:rPr>
                <w:color w:val="000000" w:themeColor="text1"/>
              </w:rPr>
            </w:pPr>
            <w:r w:rsidRPr="001C5038">
              <w:rPr>
                <w:rFonts w:cs="Arial"/>
                <w:color w:val="000000" w:themeColor="text1"/>
                <w:sz w:val="18"/>
                <w:szCs w:val="18"/>
              </w:rPr>
              <w:t>1 / (1.03)⁰ = 1 / 1</w:t>
            </w:r>
          </w:p>
        </w:tc>
        <w:tc>
          <w:tcPr>
            <w:tcW w:w="1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10EF5CD4" w14:textId="77777777" w:rsidR="00C60466" w:rsidRPr="001C5038" w:rsidRDefault="00000000">
            <w:pPr>
              <w:spacing w:before="15" w:after="15"/>
              <w:jc w:val="center"/>
              <w:rPr>
                <w:color w:val="000000" w:themeColor="text1"/>
              </w:rPr>
            </w:pPr>
            <w:r w:rsidRPr="001C5038">
              <w:rPr>
                <w:rFonts w:cs="Arial"/>
                <w:b/>
                <w:bCs/>
                <w:color w:val="000000" w:themeColor="text1"/>
              </w:rPr>
              <w:t>1.0000</w:t>
            </w:r>
          </w:p>
        </w:tc>
      </w:tr>
      <w:tr w:rsidR="001C5038" w:rsidRPr="001C5038" w14:paraId="7C7F602D" w14:textId="77777777">
        <w:tc>
          <w:tcPr>
            <w:tcW w:w="1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3EB57C1F" w14:textId="77777777" w:rsidR="00C60466" w:rsidRPr="001C5038" w:rsidRDefault="00000000">
            <w:pPr>
              <w:spacing w:before="15" w:after="15"/>
              <w:jc w:val="center"/>
              <w:rPr>
                <w:color w:val="000000" w:themeColor="text1"/>
              </w:rPr>
            </w:pPr>
            <w:r w:rsidRPr="001C5038">
              <w:rPr>
                <w:rFonts w:cs="Arial"/>
                <w:color w:val="000000" w:themeColor="text1"/>
              </w:rPr>
              <w:t>1</w:t>
            </w:r>
          </w:p>
        </w:tc>
        <w:tc>
          <w:tcPr>
            <w:tcW w:w="32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3678B2D" w14:textId="77777777" w:rsidR="00C60466" w:rsidRPr="001C5038" w:rsidRDefault="00000000">
            <w:pPr>
              <w:spacing w:before="15" w:after="15"/>
              <w:jc w:val="center"/>
              <w:rPr>
                <w:color w:val="000000" w:themeColor="text1"/>
              </w:rPr>
            </w:pPr>
            <w:r w:rsidRPr="001C5038">
              <w:rPr>
                <w:rFonts w:cs="Arial"/>
                <w:color w:val="000000" w:themeColor="text1"/>
                <w:sz w:val="18"/>
                <w:szCs w:val="18"/>
              </w:rPr>
              <w:t>1 / (1.03)¹ = 1 / 1.03</w:t>
            </w:r>
          </w:p>
        </w:tc>
        <w:tc>
          <w:tcPr>
            <w:tcW w:w="18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465315FD" w14:textId="77777777" w:rsidR="00C60466" w:rsidRPr="001C5038" w:rsidRDefault="00C60466">
            <w:pPr>
              <w:spacing w:before="15" w:after="15"/>
              <w:jc w:val="center"/>
              <w:rPr>
                <w:color w:val="000000" w:themeColor="text1"/>
              </w:rPr>
            </w:pPr>
          </w:p>
        </w:tc>
      </w:tr>
      <w:tr w:rsidR="001C5038" w:rsidRPr="001C5038" w14:paraId="57D1E7D4" w14:textId="77777777">
        <w:tc>
          <w:tcPr>
            <w:tcW w:w="1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3D999350" w14:textId="77777777" w:rsidR="00C60466" w:rsidRPr="001C5038" w:rsidRDefault="00000000">
            <w:pPr>
              <w:spacing w:before="15" w:after="15"/>
              <w:jc w:val="center"/>
              <w:rPr>
                <w:color w:val="000000" w:themeColor="text1"/>
              </w:rPr>
            </w:pPr>
            <w:r w:rsidRPr="001C5038">
              <w:rPr>
                <w:rFonts w:cs="Arial"/>
                <w:color w:val="000000" w:themeColor="text1"/>
              </w:rPr>
              <w:t>2</w:t>
            </w:r>
          </w:p>
        </w:tc>
        <w:tc>
          <w:tcPr>
            <w:tcW w:w="32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7B52C5E" w14:textId="77777777" w:rsidR="00C60466" w:rsidRPr="001C5038" w:rsidRDefault="00000000">
            <w:pPr>
              <w:spacing w:before="15" w:after="15"/>
              <w:jc w:val="center"/>
              <w:rPr>
                <w:color w:val="000000" w:themeColor="text1"/>
              </w:rPr>
            </w:pPr>
            <w:r w:rsidRPr="001C5038">
              <w:rPr>
                <w:rFonts w:cs="Arial"/>
                <w:color w:val="000000" w:themeColor="text1"/>
                <w:sz w:val="18"/>
                <w:szCs w:val="18"/>
              </w:rPr>
              <w:t>1 / (1.03)² = 1 / 1.0609</w:t>
            </w:r>
          </w:p>
        </w:tc>
        <w:tc>
          <w:tcPr>
            <w:tcW w:w="18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0C73F6DB" w14:textId="77777777" w:rsidR="00C60466" w:rsidRPr="001C5038" w:rsidRDefault="00C60466">
            <w:pPr>
              <w:spacing w:before="15" w:after="15"/>
              <w:jc w:val="center"/>
              <w:rPr>
                <w:color w:val="000000" w:themeColor="text1"/>
              </w:rPr>
            </w:pPr>
          </w:p>
        </w:tc>
      </w:tr>
    </w:tbl>
    <w:p w14:paraId="2AB799AB" w14:textId="77777777" w:rsidR="00C60466" w:rsidRPr="001C5038" w:rsidRDefault="00C60466">
      <w:pPr>
        <w:spacing w:before="60"/>
        <w:rPr>
          <w:color w:val="000000" w:themeColor="text1"/>
        </w:rPr>
      </w:pPr>
    </w:p>
    <w:p w14:paraId="608EECF1" w14:textId="77777777" w:rsidR="00C60466" w:rsidRPr="001C5038" w:rsidRDefault="00000000">
      <w:pPr>
        <w:pBdr>
          <w:bottom w:val="single" w:sz="4" w:space="4" w:color="2E75B6"/>
        </w:pBdr>
        <w:spacing w:before="280" w:after="80"/>
        <w:rPr>
          <w:color w:val="000000" w:themeColor="text1"/>
        </w:rPr>
      </w:pPr>
      <w:r w:rsidRPr="001C5038">
        <w:rPr>
          <w:rFonts w:cs="Arial"/>
          <w:b/>
          <w:bCs/>
          <w:color w:val="000000" w:themeColor="text1"/>
          <w:sz w:val="26"/>
          <w:szCs w:val="26"/>
        </w:rPr>
        <w:t>Task 4: Cost-Effectiveness (3 min)</w:t>
      </w:r>
    </w:p>
    <w:p w14:paraId="6624BFC0" w14:textId="77777777" w:rsidR="00C60466" w:rsidRPr="001C5038" w:rsidRDefault="00000000">
      <w:pPr>
        <w:spacing w:before="50" w:after="50"/>
        <w:rPr>
          <w:color w:val="000000" w:themeColor="text1"/>
        </w:rPr>
      </w:pPr>
      <w:r w:rsidRPr="001C5038">
        <w:rPr>
          <w:rFonts w:cs="Arial"/>
          <w:color w:val="000000" w:themeColor="text1"/>
        </w:rPr>
        <w:t>Use these costs and utilities to compute totals for Cycle 1 (use your HCC values from Task 3):</w:t>
      </w:r>
    </w:p>
    <w:tbl>
      <w:tblPr>
        <w:tblW w:w="5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1800"/>
      </w:tblGrid>
      <w:tr w:rsidR="001C5038" w:rsidRPr="001C5038" w14:paraId="0CA2CF3A" w14:textId="77777777">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2ADD1FAA" w14:textId="77777777" w:rsidR="00C60466" w:rsidRPr="001C5038" w:rsidRDefault="00000000">
            <w:pPr>
              <w:spacing w:before="15" w:after="15"/>
              <w:rPr>
                <w:color w:val="000000" w:themeColor="text1"/>
              </w:rPr>
            </w:pPr>
            <w:r w:rsidRPr="001C5038">
              <w:rPr>
                <w:rFonts w:cs="Arial"/>
                <w:b/>
                <w:bCs/>
                <w:color w:val="000000" w:themeColor="text1"/>
              </w:rPr>
              <w:t>State</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00147A5A" w14:textId="77777777" w:rsidR="00C60466" w:rsidRPr="001C5038" w:rsidRDefault="00000000">
            <w:pPr>
              <w:spacing w:before="15" w:after="15"/>
              <w:jc w:val="center"/>
              <w:rPr>
                <w:color w:val="000000" w:themeColor="text1"/>
              </w:rPr>
            </w:pPr>
            <w:r w:rsidRPr="001C5038">
              <w:rPr>
                <w:rFonts w:cs="Arial"/>
                <w:b/>
                <w:bCs/>
                <w:color w:val="000000" w:themeColor="text1"/>
              </w:rPr>
              <w:t>Annual Cost</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50" w:type="dxa"/>
              <w:left w:w="100" w:type="dxa"/>
              <w:bottom w:w="50" w:type="dxa"/>
              <w:right w:w="100" w:type="dxa"/>
            </w:tcMar>
            <w:vAlign w:val="center"/>
          </w:tcPr>
          <w:p w14:paraId="2CA68E03" w14:textId="77777777" w:rsidR="00C60466" w:rsidRPr="001C5038" w:rsidRDefault="00000000">
            <w:pPr>
              <w:spacing w:before="15" w:after="15"/>
              <w:jc w:val="center"/>
              <w:rPr>
                <w:color w:val="000000" w:themeColor="text1"/>
              </w:rPr>
            </w:pPr>
            <w:r w:rsidRPr="001C5038">
              <w:rPr>
                <w:rFonts w:cs="Arial"/>
                <w:b/>
                <w:bCs/>
                <w:color w:val="000000" w:themeColor="text1"/>
              </w:rPr>
              <w:t xml:space="preserve">Utility (QALY </w:t>
            </w:r>
            <w:proofErr w:type="spellStart"/>
            <w:r w:rsidRPr="001C5038">
              <w:rPr>
                <w:rFonts w:cs="Arial"/>
                <w:b/>
                <w:bCs/>
                <w:color w:val="000000" w:themeColor="text1"/>
              </w:rPr>
              <w:t>wt</w:t>
            </w:r>
            <w:proofErr w:type="spellEnd"/>
            <w:r w:rsidRPr="001C5038">
              <w:rPr>
                <w:rFonts w:cs="Arial"/>
                <w:b/>
                <w:bCs/>
                <w:color w:val="000000" w:themeColor="text1"/>
              </w:rPr>
              <w:t>)</w:t>
            </w:r>
          </w:p>
        </w:tc>
      </w:tr>
      <w:tr w:rsidR="001C5038" w:rsidRPr="001C5038" w14:paraId="286117DD" w14:textId="77777777">
        <w:tc>
          <w:tcPr>
            <w:tcW w:w="2200" w:type="dxa"/>
            <w:tcBorders>
              <w:top w:val="single" w:sz="1" w:space="0" w:color="AAAAAA"/>
              <w:left w:val="single" w:sz="1" w:space="0" w:color="AAAAAA"/>
              <w:bottom w:val="single" w:sz="1" w:space="0" w:color="AAAAAA"/>
              <w:right w:val="single" w:sz="1" w:space="0" w:color="AAAAAA"/>
            </w:tcBorders>
            <w:shd w:val="clear" w:color="auto" w:fill="DFF0D8"/>
            <w:tcMar>
              <w:top w:w="50" w:type="dxa"/>
              <w:left w:w="100" w:type="dxa"/>
              <w:bottom w:w="50" w:type="dxa"/>
              <w:right w:w="100" w:type="dxa"/>
            </w:tcMar>
            <w:vAlign w:val="center"/>
          </w:tcPr>
          <w:p w14:paraId="5CF4A5C8" w14:textId="77777777" w:rsidR="00C60466" w:rsidRPr="001C5038" w:rsidRDefault="00000000">
            <w:pPr>
              <w:spacing w:before="15" w:after="15"/>
              <w:rPr>
                <w:color w:val="000000" w:themeColor="text1"/>
              </w:rPr>
            </w:pPr>
            <w:r w:rsidRPr="001C5038">
              <w:rPr>
                <w:rFonts w:cs="Arial"/>
                <w:b/>
                <w:bCs/>
                <w:color w:val="000000" w:themeColor="text1"/>
              </w:rPr>
              <w:t>Healthy</w:t>
            </w:r>
          </w:p>
        </w:tc>
        <w:tc>
          <w:tcPr>
            <w:tcW w:w="16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3088CEF6" w14:textId="77777777" w:rsidR="00C60466" w:rsidRPr="001C5038" w:rsidRDefault="00000000">
            <w:pPr>
              <w:spacing w:before="15" w:after="15"/>
              <w:jc w:val="center"/>
              <w:rPr>
                <w:color w:val="000000" w:themeColor="text1"/>
              </w:rPr>
            </w:pPr>
            <w:r w:rsidRPr="001C5038">
              <w:rPr>
                <w:rFonts w:cs="Arial"/>
                <w:color w:val="000000" w:themeColor="text1"/>
              </w:rPr>
              <w:t>₹10</w:t>
            </w:r>
          </w:p>
        </w:tc>
        <w:tc>
          <w:tcPr>
            <w:tcW w:w="1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0B787D06" w14:textId="77777777" w:rsidR="00C60466" w:rsidRPr="001C5038" w:rsidRDefault="00000000">
            <w:pPr>
              <w:spacing w:before="15" w:after="15"/>
              <w:jc w:val="center"/>
              <w:rPr>
                <w:color w:val="000000" w:themeColor="text1"/>
              </w:rPr>
            </w:pPr>
            <w:r w:rsidRPr="001C5038">
              <w:rPr>
                <w:rFonts w:cs="Arial"/>
                <w:color w:val="000000" w:themeColor="text1"/>
              </w:rPr>
              <w:t>0.90</w:t>
            </w:r>
          </w:p>
        </w:tc>
      </w:tr>
      <w:tr w:rsidR="001C5038" w:rsidRPr="001C5038" w14:paraId="5C672747"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3E0"/>
            <w:tcMar>
              <w:top w:w="50" w:type="dxa"/>
              <w:left w:w="100" w:type="dxa"/>
              <w:bottom w:w="50" w:type="dxa"/>
              <w:right w:w="100" w:type="dxa"/>
            </w:tcMar>
            <w:vAlign w:val="center"/>
          </w:tcPr>
          <w:p w14:paraId="2FDD341B" w14:textId="77777777" w:rsidR="00C60466" w:rsidRPr="001C5038" w:rsidRDefault="00000000">
            <w:pPr>
              <w:spacing w:before="15" w:after="15"/>
              <w:rPr>
                <w:color w:val="000000" w:themeColor="text1"/>
              </w:rPr>
            </w:pPr>
            <w:r w:rsidRPr="001C5038">
              <w:rPr>
                <w:rFonts w:cs="Arial"/>
                <w:b/>
                <w:bCs/>
                <w:color w:val="000000" w:themeColor="text1"/>
              </w:rPr>
              <w:t>Sick</w:t>
            </w:r>
          </w:p>
        </w:tc>
        <w:tc>
          <w:tcPr>
            <w:tcW w:w="16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424B9D6" w14:textId="77777777" w:rsidR="00C60466" w:rsidRPr="001C5038" w:rsidRDefault="00000000">
            <w:pPr>
              <w:spacing w:before="15" w:after="15"/>
              <w:jc w:val="center"/>
              <w:rPr>
                <w:color w:val="000000" w:themeColor="text1"/>
              </w:rPr>
            </w:pPr>
            <w:r w:rsidRPr="001C5038">
              <w:rPr>
                <w:rFonts w:cs="Arial"/>
                <w:color w:val="000000" w:themeColor="text1"/>
              </w:rPr>
              <w:t>₹50</w:t>
            </w:r>
          </w:p>
        </w:tc>
        <w:tc>
          <w:tcPr>
            <w:tcW w:w="1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1FFA3244" w14:textId="77777777" w:rsidR="00C60466" w:rsidRPr="001C5038" w:rsidRDefault="00000000">
            <w:pPr>
              <w:spacing w:before="15" w:after="15"/>
              <w:jc w:val="center"/>
              <w:rPr>
                <w:color w:val="000000" w:themeColor="text1"/>
              </w:rPr>
            </w:pPr>
            <w:r w:rsidRPr="001C5038">
              <w:rPr>
                <w:rFonts w:cs="Arial"/>
                <w:color w:val="000000" w:themeColor="text1"/>
              </w:rPr>
              <w:t>0.50</w:t>
            </w:r>
          </w:p>
        </w:tc>
      </w:tr>
      <w:tr w:rsidR="001C5038" w:rsidRPr="001C5038" w14:paraId="606538DD" w14:textId="77777777">
        <w:tc>
          <w:tcPr>
            <w:tcW w:w="2200" w:type="dxa"/>
            <w:tcBorders>
              <w:top w:val="single" w:sz="1" w:space="0" w:color="AAAAAA"/>
              <w:left w:val="single" w:sz="1" w:space="0" w:color="AAAAAA"/>
              <w:bottom w:val="single" w:sz="1" w:space="0" w:color="AAAAAA"/>
              <w:right w:val="single" w:sz="1" w:space="0" w:color="AAAAAA"/>
            </w:tcBorders>
            <w:shd w:val="clear" w:color="auto" w:fill="FDECEA"/>
            <w:tcMar>
              <w:top w:w="50" w:type="dxa"/>
              <w:left w:w="100" w:type="dxa"/>
              <w:bottom w:w="50" w:type="dxa"/>
              <w:right w:w="100" w:type="dxa"/>
            </w:tcMar>
            <w:vAlign w:val="center"/>
          </w:tcPr>
          <w:p w14:paraId="7C5AC10E" w14:textId="77777777" w:rsidR="00C60466" w:rsidRPr="001C5038" w:rsidRDefault="00000000">
            <w:pPr>
              <w:spacing w:before="15" w:after="15"/>
              <w:rPr>
                <w:color w:val="000000" w:themeColor="text1"/>
              </w:rPr>
            </w:pPr>
            <w:r w:rsidRPr="001C5038">
              <w:rPr>
                <w:rFonts w:cs="Arial"/>
                <w:b/>
                <w:bCs/>
                <w:color w:val="000000" w:themeColor="text1"/>
              </w:rPr>
              <w:t>Dead</w:t>
            </w:r>
          </w:p>
        </w:tc>
        <w:tc>
          <w:tcPr>
            <w:tcW w:w="16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40AD365D" w14:textId="77777777" w:rsidR="00C60466" w:rsidRPr="001C5038" w:rsidRDefault="00000000">
            <w:pPr>
              <w:spacing w:before="15" w:after="15"/>
              <w:jc w:val="center"/>
              <w:rPr>
                <w:color w:val="000000" w:themeColor="text1"/>
              </w:rPr>
            </w:pPr>
            <w:r w:rsidRPr="001C5038">
              <w:rPr>
                <w:rFonts w:cs="Arial"/>
                <w:color w:val="000000" w:themeColor="text1"/>
              </w:rPr>
              <w:t>₹0</w:t>
            </w:r>
          </w:p>
        </w:tc>
        <w:tc>
          <w:tcPr>
            <w:tcW w:w="18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500B666D" w14:textId="77777777" w:rsidR="00C60466" w:rsidRPr="001C5038" w:rsidRDefault="00000000">
            <w:pPr>
              <w:spacing w:before="15" w:after="15"/>
              <w:jc w:val="center"/>
              <w:rPr>
                <w:color w:val="000000" w:themeColor="text1"/>
              </w:rPr>
            </w:pPr>
            <w:r w:rsidRPr="001C5038">
              <w:rPr>
                <w:rFonts w:cs="Arial"/>
                <w:color w:val="000000" w:themeColor="text1"/>
              </w:rPr>
              <w:t>0.00</w:t>
            </w:r>
          </w:p>
        </w:tc>
      </w:tr>
    </w:tbl>
    <w:p w14:paraId="26436B40" w14:textId="77777777" w:rsidR="00C60466" w:rsidRPr="001C5038" w:rsidRDefault="00C60466">
      <w:pPr>
        <w:spacing w:before="40"/>
        <w:rPr>
          <w:color w:val="000000" w:themeColor="text1"/>
        </w:rPr>
      </w:pPr>
    </w:p>
    <w:p w14:paraId="03763E7C" w14:textId="77777777" w:rsidR="00C60466" w:rsidRPr="001C5038" w:rsidRDefault="00000000">
      <w:pPr>
        <w:spacing w:before="50" w:after="50"/>
        <w:rPr>
          <w:color w:val="000000" w:themeColor="text1"/>
        </w:rPr>
      </w:pPr>
      <w:r w:rsidRPr="001C5038">
        <w:rPr>
          <w:rFonts w:cs="Arial"/>
          <w:b/>
          <w:bCs/>
          <w:color w:val="000000" w:themeColor="text1"/>
          <w:sz w:val="19"/>
          <w:szCs w:val="19"/>
        </w:rPr>
        <w:t>Cycle 1 cost = (HCC Healthy × ₹10) + (HCC Sick × ₹50) + (HCC Dead × ₹0)</w:t>
      </w:r>
    </w:p>
    <w:tbl>
      <w:tblPr>
        <w:tblW w:w="6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2200"/>
      </w:tblGrid>
      <w:tr w:rsidR="001C5038" w:rsidRPr="001C5038" w14:paraId="65F62466" w14:textId="77777777">
        <w:tc>
          <w:tcPr>
            <w:tcW w:w="4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6A47D26B" w14:textId="77777777" w:rsidR="00C60466" w:rsidRPr="001C5038" w:rsidRDefault="00000000">
            <w:pPr>
              <w:spacing w:before="15" w:after="15"/>
              <w:rPr>
                <w:color w:val="000000" w:themeColor="text1"/>
              </w:rPr>
            </w:pPr>
            <w:r w:rsidRPr="001C5038">
              <w:rPr>
                <w:rFonts w:cs="Arial"/>
                <w:b/>
                <w:bCs/>
                <w:color w:val="000000" w:themeColor="text1"/>
              </w:rPr>
              <w:t>Cycle 1 total cost (undiscounted)</w:t>
            </w:r>
          </w:p>
        </w:tc>
        <w:tc>
          <w:tcPr>
            <w:tcW w:w="22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606035A0" w14:textId="77777777" w:rsidR="00C60466" w:rsidRPr="001C5038" w:rsidRDefault="00C60466">
            <w:pPr>
              <w:spacing w:before="15" w:after="15"/>
              <w:jc w:val="center"/>
              <w:rPr>
                <w:color w:val="000000" w:themeColor="text1"/>
              </w:rPr>
            </w:pPr>
          </w:p>
        </w:tc>
      </w:tr>
      <w:tr w:rsidR="001C5038" w:rsidRPr="001C5038" w14:paraId="175A2632" w14:textId="77777777">
        <w:tc>
          <w:tcPr>
            <w:tcW w:w="4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2EDF3EC3" w14:textId="77777777" w:rsidR="00C60466" w:rsidRPr="001C5038" w:rsidRDefault="00000000">
            <w:pPr>
              <w:spacing w:before="15" w:after="15"/>
              <w:rPr>
                <w:color w:val="000000" w:themeColor="text1"/>
              </w:rPr>
            </w:pPr>
            <w:r w:rsidRPr="001C5038">
              <w:rPr>
                <w:rFonts w:cs="Arial"/>
                <w:b/>
                <w:bCs/>
                <w:color w:val="000000" w:themeColor="text1"/>
              </w:rPr>
              <w:t>Cycle 1 total QALYs (undiscounted)</w:t>
            </w:r>
          </w:p>
        </w:tc>
        <w:tc>
          <w:tcPr>
            <w:tcW w:w="22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45779349" w14:textId="77777777" w:rsidR="00C60466" w:rsidRPr="001C5038" w:rsidRDefault="00C60466">
            <w:pPr>
              <w:spacing w:before="15" w:after="15"/>
              <w:jc w:val="center"/>
              <w:rPr>
                <w:color w:val="000000" w:themeColor="text1"/>
              </w:rPr>
            </w:pPr>
          </w:p>
        </w:tc>
      </w:tr>
      <w:tr w:rsidR="001C5038" w:rsidRPr="001C5038" w14:paraId="54E9642F" w14:textId="77777777">
        <w:tc>
          <w:tcPr>
            <w:tcW w:w="45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vAlign w:val="center"/>
          </w:tcPr>
          <w:p w14:paraId="78781B5C" w14:textId="77777777" w:rsidR="00C60466" w:rsidRPr="001C5038" w:rsidRDefault="00000000">
            <w:pPr>
              <w:spacing w:before="15" w:after="15"/>
              <w:rPr>
                <w:color w:val="000000" w:themeColor="text1"/>
              </w:rPr>
            </w:pPr>
            <w:r w:rsidRPr="001C5038">
              <w:rPr>
                <w:rFonts w:cs="Arial"/>
                <w:b/>
                <w:bCs/>
                <w:color w:val="000000" w:themeColor="text1"/>
              </w:rPr>
              <w:t>Cycle 1 discounted cost (× discount factor)</w:t>
            </w:r>
          </w:p>
        </w:tc>
        <w:tc>
          <w:tcPr>
            <w:tcW w:w="2200" w:type="dxa"/>
            <w:tcBorders>
              <w:top w:val="single" w:sz="1" w:space="0" w:color="AAAAAA"/>
              <w:left w:val="single" w:sz="1" w:space="0" w:color="AAAAAA"/>
              <w:bottom w:val="single" w:sz="1" w:space="0" w:color="AAAAAA"/>
              <w:right w:val="single" w:sz="1" w:space="0" w:color="AAAAAA"/>
            </w:tcBorders>
            <w:shd w:val="clear" w:color="auto" w:fill="FFF9C4"/>
            <w:tcMar>
              <w:top w:w="50" w:type="dxa"/>
              <w:left w:w="100" w:type="dxa"/>
              <w:bottom w:w="50" w:type="dxa"/>
              <w:right w:w="100" w:type="dxa"/>
            </w:tcMar>
            <w:vAlign w:val="center"/>
          </w:tcPr>
          <w:p w14:paraId="32BE9867" w14:textId="77777777" w:rsidR="00C60466" w:rsidRPr="001C5038" w:rsidRDefault="00C60466">
            <w:pPr>
              <w:spacing w:before="15" w:after="15"/>
              <w:jc w:val="center"/>
              <w:rPr>
                <w:color w:val="000000" w:themeColor="text1"/>
              </w:rPr>
            </w:pPr>
          </w:p>
        </w:tc>
      </w:tr>
    </w:tbl>
    <w:p w14:paraId="18B544D4" w14:textId="77777777" w:rsidR="00C60466" w:rsidRPr="001C5038" w:rsidRDefault="00C60466">
      <w:pPr>
        <w:spacing w:before="80"/>
        <w:rPr>
          <w:color w:val="000000" w:themeColor="text1"/>
        </w:rPr>
      </w:pPr>
    </w:p>
    <w:p w14:paraId="7D1E461D" w14:textId="77777777" w:rsidR="00C60466" w:rsidRPr="001C5038" w:rsidRDefault="00000000">
      <w:pPr>
        <w:pBdr>
          <w:bottom w:val="single" w:sz="4" w:space="4" w:color="2E75B6"/>
        </w:pBdr>
        <w:spacing w:before="280" w:after="80"/>
        <w:rPr>
          <w:color w:val="000000" w:themeColor="text1"/>
        </w:rPr>
      </w:pPr>
      <w:r w:rsidRPr="001C5038">
        <w:rPr>
          <w:rFonts w:cs="Arial"/>
          <w:b/>
          <w:bCs/>
          <w:color w:val="000000" w:themeColor="text1"/>
          <w:sz w:val="26"/>
          <w:szCs w:val="26"/>
        </w:rPr>
        <w:t>Reflection</w:t>
      </w:r>
    </w:p>
    <w:p w14:paraId="0D74C338" w14:textId="77777777" w:rsidR="00C60466" w:rsidRPr="001C5038" w:rsidRDefault="00000000">
      <w:pPr>
        <w:spacing w:before="50" w:after="50"/>
        <w:rPr>
          <w:color w:val="000000" w:themeColor="text1"/>
        </w:rPr>
      </w:pPr>
      <w:r w:rsidRPr="001C5038">
        <w:rPr>
          <w:rFonts w:cs="Arial"/>
          <w:color w:val="000000" w:themeColor="text1"/>
        </w:rPr>
        <w:t xml:space="preserve">Without calculating, which change would increase total cost more over 20 years: </w:t>
      </w:r>
      <w:r w:rsidRPr="001C5038">
        <w:rPr>
          <w:rFonts w:cs="Arial"/>
          <w:b/>
          <w:bCs/>
          <w:color w:val="000000" w:themeColor="text1"/>
        </w:rPr>
        <w:t>doubling the Sick cost</w:t>
      </w:r>
      <w:r w:rsidRPr="001C5038">
        <w:rPr>
          <w:rFonts w:cs="Arial"/>
          <w:color w:val="000000" w:themeColor="text1"/>
        </w:rPr>
        <w:t xml:space="preserve"> or </w:t>
      </w:r>
      <w:r w:rsidRPr="001C5038">
        <w:rPr>
          <w:rFonts w:cs="Arial"/>
          <w:b/>
          <w:bCs/>
          <w:color w:val="000000" w:themeColor="text1"/>
        </w:rPr>
        <w:t xml:space="preserve">doubling the </w:t>
      </w:r>
      <w:proofErr w:type="spellStart"/>
      <w:r w:rsidRPr="001C5038">
        <w:rPr>
          <w:rFonts w:cs="Arial"/>
          <w:b/>
          <w:bCs/>
          <w:color w:val="000000" w:themeColor="text1"/>
        </w:rPr>
        <w:t>Healthy→Sick</w:t>
      </w:r>
      <w:proofErr w:type="spellEnd"/>
      <w:r w:rsidRPr="001C5038">
        <w:rPr>
          <w:rFonts w:cs="Arial"/>
          <w:b/>
          <w:bCs/>
          <w:color w:val="000000" w:themeColor="text1"/>
        </w:rPr>
        <w:t xml:space="preserve"> probability</w:t>
      </w:r>
      <w:r w:rsidRPr="001C5038">
        <w:rPr>
          <w:rFonts w:cs="Arial"/>
          <w:color w:val="000000" w:themeColor="text1"/>
        </w:rPr>
        <w:t>? Why?</w:t>
      </w:r>
    </w:p>
    <w:p w14:paraId="5371F869" w14:textId="77777777" w:rsidR="00C60466" w:rsidRPr="001C5038" w:rsidRDefault="00C60466">
      <w:pPr>
        <w:spacing w:before="10"/>
        <w:rPr>
          <w:color w:val="000000" w:themeColor="text1"/>
        </w:rPr>
      </w:pPr>
    </w:p>
    <w:p w14:paraId="5653AF68" w14:textId="77777777" w:rsidR="00C60466" w:rsidRPr="001C5038" w:rsidRDefault="00000000">
      <w:pPr>
        <w:spacing w:before="50" w:after="50"/>
        <w:rPr>
          <w:color w:val="000000" w:themeColor="text1"/>
        </w:rPr>
      </w:pPr>
      <w:r w:rsidRPr="001C5038">
        <w:rPr>
          <w:rFonts w:cs="Arial"/>
          <w:color w:val="000000" w:themeColor="text1"/>
        </w:rPr>
        <w:t>Your reasoning: ____________________________________________________________</w:t>
      </w:r>
    </w:p>
    <w:p w14:paraId="637D0BC2" w14:textId="77777777" w:rsidR="00C60466" w:rsidRPr="001C5038" w:rsidRDefault="00000000">
      <w:pPr>
        <w:spacing w:before="50" w:after="50"/>
        <w:rPr>
          <w:color w:val="000000" w:themeColor="text1"/>
        </w:rPr>
      </w:pPr>
      <w:r w:rsidRPr="001C5038">
        <w:rPr>
          <w:rFonts w:cs="Arial"/>
          <w:color w:val="000000" w:themeColor="text1"/>
        </w:rPr>
        <w:t>____________________________________________________________</w:t>
      </w:r>
    </w:p>
    <w:p w14:paraId="4F390FA8" w14:textId="77777777" w:rsidR="00C60466" w:rsidRPr="001C5038" w:rsidRDefault="00000000">
      <w:pPr>
        <w:spacing w:before="50" w:after="50"/>
        <w:rPr>
          <w:color w:val="000000" w:themeColor="text1"/>
        </w:rPr>
      </w:pPr>
      <w:r w:rsidRPr="001C5038">
        <w:rPr>
          <w:rFonts w:cs="Arial"/>
          <w:color w:val="000000" w:themeColor="text1"/>
        </w:rPr>
        <w:t>____________________________________________________________</w:t>
      </w:r>
    </w:p>
    <w:p w14:paraId="5B1A7560" w14:textId="77777777" w:rsidR="00C60466" w:rsidRPr="001C5038" w:rsidRDefault="00000000">
      <w:pPr>
        <w:rPr>
          <w:color w:val="000000" w:themeColor="text1"/>
        </w:rPr>
      </w:pPr>
      <w:r w:rsidRPr="001C5038">
        <w:rPr>
          <w:color w:val="000000" w:themeColor="text1"/>
        </w:rPr>
        <w:br w:type="page"/>
      </w:r>
    </w:p>
    <w:p w14:paraId="2115B972" w14:textId="77777777" w:rsidR="00C60466" w:rsidRPr="001C5038" w:rsidRDefault="00000000">
      <w:pPr>
        <w:pStyle w:val="Heading1"/>
        <w:jc w:val="center"/>
        <w:rPr>
          <w:color w:val="000000" w:themeColor="text1"/>
        </w:rPr>
      </w:pPr>
      <w:r w:rsidRPr="001C5038">
        <w:rPr>
          <w:color w:val="000000" w:themeColor="text1"/>
          <w:sz w:val="32"/>
          <w:szCs w:val="32"/>
        </w:rPr>
        <w:lastRenderedPageBreak/>
        <w:t>Answer Key</w:t>
      </w:r>
    </w:p>
    <w:p w14:paraId="59780E86" w14:textId="77777777" w:rsidR="00C60466" w:rsidRPr="001C5038" w:rsidRDefault="00000000">
      <w:pPr>
        <w:spacing w:before="120" w:after="50"/>
        <w:rPr>
          <w:color w:val="000000" w:themeColor="text1"/>
        </w:rPr>
      </w:pPr>
      <w:r w:rsidRPr="001C5038">
        <w:rPr>
          <w:rFonts w:cs="Arial"/>
          <w:b/>
          <w:bCs/>
          <w:color w:val="000000" w:themeColor="text1"/>
        </w:rPr>
        <w:t>Task 1:</w:t>
      </w:r>
    </w:p>
    <w:p w14:paraId="6DD208CA" w14:textId="77777777" w:rsidR="00C60466" w:rsidRPr="001C5038" w:rsidRDefault="00000000">
      <w:pPr>
        <w:spacing w:before="50" w:after="50"/>
        <w:rPr>
          <w:color w:val="000000" w:themeColor="text1"/>
        </w:rPr>
      </w:pPr>
      <w:r w:rsidRPr="001C5038">
        <w:rPr>
          <w:rFonts w:cs="Arial"/>
          <w:color w:val="000000" w:themeColor="text1"/>
        </w:rPr>
        <w:t xml:space="preserve">  Healthy stay = 1 − 0.20 − 0.10 = 0.70.  Sick stay = 1 − 0.30 = 0.70.  Dead stay = 1.0.  All row sums = 1.0.</w:t>
      </w:r>
    </w:p>
    <w:p w14:paraId="2DA80C9E" w14:textId="77777777" w:rsidR="00C60466" w:rsidRPr="001C5038" w:rsidRDefault="00000000">
      <w:pPr>
        <w:spacing w:before="80" w:after="50"/>
        <w:rPr>
          <w:color w:val="000000" w:themeColor="text1"/>
        </w:rPr>
      </w:pPr>
      <w:r w:rsidRPr="001C5038">
        <w:rPr>
          <w:rFonts w:cs="Arial"/>
          <w:b/>
          <w:bCs/>
          <w:color w:val="000000" w:themeColor="text1"/>
        </w:rPr>
        <w:t>Task 2:</w:t>
      </w:r>
    </w:p>
    <w:p w14:paraId="22F8DE25" w14:textId="77777777" w:rsidR="00C60466" w:rsidRPr="001C5038" w:rsidRDefault="00000000">
      <w:pPr>
        <w:spacing w:before="50" w:after="50"/>
        <w:rPr>
          <w:color w:val="000000" w:themeColor="text1"/>
        </w:rPr>
      </w:pPr>
      <w:r w:rsidRPr="001C5038">
        <w:rPr>
          <w:rFonts w:cs="Arial"/>
          <w:color w:val="000000" w:themeColor="text1"/>
        </w:rPr>
        <w:t xml:space="preserve">  Cycle 1: Healthy = 70, Sick = 20, Dead = 10.</w:t>
      </w:r>
    </w:p>
    <w:p w14:paraId="406EF5A0" w14:textId="77777777" w:rsidR="00C60466" w:rsidRPr="001C5038" w:rsidRDefault="00000000">
      <w:pPr>
        <w:spacing w:before="50" w:after="50"/>
        <w:rPr>
          <w:color w:val="000000" w:themeColor="text1"/>
        </w:rPr>
      </w:pPr>
      <w:r w:rsidRPr="001C5038">
        <w:rPr>
          <w:rFonts w:cs="Arial"/>
          <w:color w:val="000000" w:themeColor="text1"/>
        </w:rPr>
        <w:t xml:space="preserve">  Cycle 2: Healthy = 49, Sick = 28, Dead = 23.  Total = 100.</w:t>
      </w:r>
    </w:p>
    <w:p w14:paraId="7BD1E033" w14:textId="77777777" w:rsidR="00C60466" w:rsidRPr="001C5038" w:rsidRDefault="00000000">
      <w:pPr>
        <w:spacing w:before="50" w:after="50"/>
        <w:rPr>
          <w:color w:val="000000" w:themeColor="text1"/>
        </w:rPr>
      </w:pPr>
      <w:r w:rsidRPr="001C5038">
        <w:rPr>
          <w:rFonts w:cs="Arial"/>
          <w:color w:val="000000" w:themeColor="text1"/>
        </w:rPr>
        <w:t xml:space="preserve">    Healthy: 70×0.70 + 20×0 + 10×0 = 49</w:t>
      </w:r>
    </w:p>
    <w:p w14:paraId="3D930601" w14:textId="77777777" w:rsidR="00C60466" w:rsidRPr="001C5038" w:rsidRDefault="00000000">
      <w:pPr>
        <w:spacing w:before="50" w:after="50"/>
        <w:rPr>
          <w:color w:val="000000" w:themeColor="text1"/>
        </w:rPr>
      </w:pPr>
      <w:r w:rsidRPr="001C5038">
        <w:rPr>
          <w:rFonts w:cs="Arial"/>
          <w:color w:val="000000" w:themeColor="text1"/>
        </w:rPr>
        <w:t xml:space="preserve">    Sick: 70×0.20 + 20×0.70 + 10×0 = 14 + 14 = 28</w:t>
      </w:r>
    </w:p>
    <w:p w14:paraId="4C5A2968" w14:textId="77777777" w:rsidR="00C60466" w:rsidRPr="001C5038" w:rsidRDefault="00000000">
      <w:pPr>
        <w:spacing w:before="50" w:after="50"/>
        <w:rPr>
          <w:color w:val="000000" w:themeColor="text1"/>
        </w:rPr>
      </w:pPr>
      <w:r w:rsidRPr="001C5038">
        <w:rPr>
          <w:rFonts w:cs="Arial"/>
          <w:color w:val="000000" w:themeColor="text1"/>
        </w:rPr>
        <w:t xml:space="preserve">    Dead: 70×0.10 + 20×0.30 + 10×1.0 = 7 + 6 + 10 = 23</w:t>
      </w:r>
    </w:p>
    <w:p w14:paraId="39F35AD7" w14:textId="77777777" w:rsidR="00C60466" w:rsidRPr="001C5038" w:rsidRDefault="00000000">
      <w:pPr>
        <w:spacing w:before="50" w:after="50"/>
        <w:rPr>
          <w:color w:val="000000" w:themeColor="text1"/>
        </w:rPr>
      </w:pPr>
      <w:r w:rsidRPr="001C5038">
        <w:rPr>
          <w:rFonts w:cs="Arial"/>
          <w:color w:val="000000" w:themeColor="text1"/>
        </w:rPr>
        <w:t xml:space="preserve">  Cycle 3: Healthy ≈ 34.3, Sick ≈ 29.4, Dead ≈ 36.3.  Total = 100.</w:t>
      </w:r>
    </w:p>
    <w:p w14:paraId="47F0BEB3" w14:textId="77777777" w:rsidR="00C60466" w:rsidRPr="001C5038" w:rsidRDefault="00000000">
      <w:pPr>
        <w:spacing w:before="50" w:after="50"/>
        <w:rPr>
          <w:color w:val="000000" w:themeColor="text1"/>
        </w:rPr>
      </w:pPr>
      <w:r w:rsidRPr="001C5038">
        <w:rPr>
          <w:rFonts w:cs="Arial"/>
          <w:color w:val="000000" w:themeColor="text1"/>
        </w:rPr>
        <w:t xml:space="preserve">    (Accept rounding: 34/29/37 or 34/30/36 are fine.)</w:t>
      </w:r>
    </w:p>
    <w:p w14:paraId="79D0B5A3" w14:textId="77777777" w:rsidR="00C60466" w:rsidRPr="001C5038" w:rsidRDefault="00000000">
      <w:pPr>
        <w:spacing w:before="80" w:after="50"/>
        <w:rPr>
          <w:color w:val="000000" w:themeColor="text1"/>
        </w:rPr>
      </w:pPr>
      <w:r w:rsidRPr="001C5038">
        <w:rPr>
          <w:rFonts w:cs="Arial"/>
          <w:b/>
          <w:bCs/>
          <w:color w:val="000000" w:themeColor="text1"/>
        </w:rPr>
        <w:t>Task 3:</w:t>
      </w:r>
    </w:p>
    <w:p w14:paraId="56D51B89" w14:textId="77777777" w:rsidR="00C60466" w:rsidRPr="001C5038" w:rsidRDefault="00000000">
      <w:pPr>
        <w:spacing w:before="50" w:after="50"/>
        <w:rPr>
          <w:color w:val="000000" w:themeColor="text1"/>
        </w:rPr>
      </w:pPr>
      <w:r w:rsidRPr="001C5038">
        <w:rPr>
          <w:rFonts w:cs="Arial"/>
          <w:color w:val="000000" w:themeColor="text1"/>
        </w:rPr>
        <w:t xml:space="preserve">  HCC Cycle 1: Healthy = (100+70)/2 = 85,  Sick = (0+20)/2 = 10,  Dead = (0+10)/2 = 5</w:t>
      </w:r>
    </w:p>
    <w:p w14:paraId="488E3135" w14:textId="77777777" w:rsidR="00C60466" w:rsidRPr="001C5038" w:rsidRDefault="00000000">
      <w:pPr>
        <w:spacing w:before="50" w:after="50"/>
        <w:rPr>
          <w:color w:val="000000" w:themeColor="text1"/>
        </w:rPr>
      </w:pPr>
      <w:r w:rsidRPr="001C5038">
        <w:rPr>
          <w:rFonts w:cs="Arial"/>
          <w:color w:val="000000" w:themeColor="text1"/>
        </w:rPr>
        <w:t xml:space="preserve">  Discount factors: Cycle 1 = 0.9709,  Cycle 2 = 0.9426</w:t>
      </w:r>
    </w:p>
    <w:p w14:paraId="1202A150" w14:textId="77777777" w:rsidR="00C60466" w:rsidRPr="001C5038" w:rsidRDefault="00000000">
      <w:pPr>
        <w:spacing w:before="80" w:after="50"/>
        <w:rPr>
          <w:color w:val="000000" w:themeColor="text1"/>
        </w:rPr>
      </w:pPr>
      <w:r w:rsidRPr="001C5038">
        <w:rPr>
          <w:rFonts w:cs="Arial"/>
          <w:b/>
          <w:bCs/>
          <w:color w:val="000000" w:themeColor="text1"/>
        </w:rPr>
        <w:t>Task 4:</w:t>
      </w:r>
    </w:p>
    <w:p w14:paraId="09F3327D" w14:textId="77777777" w:rsidR="00C60466" w:rsidRPr="001C5038" w:rsidRDefault="00000000">
      <w:pPr>
        <w:spacing w:before="50" w:after="50"/>
        <w:rPr>
          <w:color w:val="000000" w:themeColor="text1"/>
        </w:rPr>
      </w:pPr>
      <w:r w:rsidRPr="001C5038">
        <w:rPr>
          <w:rFonts w:cs="Arial"/>
          <w:color w:val="000000" w:themeColor="text1"/>
        </w:rPr>
        <w:t xml:space="preserve">  Cycle 1 cost = (85 × ₹10) + (10 × ₹50) + (5 × ₹0) = ₹850 + ₹500 = ₹1,350</w:t>
      </w:r>
    </w:p>
    <w:p w14:paraId="51E49045" w14:textId="77777777" w:rsidR="00C60466" w:rsidRPr="001C5038" w:rsidRDefault="00000000">
      <w:pPr>
        <w:spacing w:before="50" w:after="50"/>
        <w:rPr>
          <w:color w:val="000000" w:themeColor="text1"/>
        </w:rPr>
      </w:pPr>
      <w:r w:rsidRPr="001C5038">
        <w:rPr>
          <w:rFonts w:cs="Arial"/>
          <w:color w:val="000000" w:themeColor="text1"/>
        </w:rPr>
        <w:t xml:space="preserve">  Cycle 1 QALYs = (85 × 0.90) + (10 × 0.50) + (5 × 0.00) = 76.5 + 5.0 = 81.5</w:t>
      </w:r>
    </w:p>
    <w:p w14:paraId="487F7D02" w14:textId="77777777" w:rsidR="00C60466" w:rsidRPr="001C5038" w:rsidRDefault="00000000">
      <w:pPr>
        <w:spacing w:before="50" w:after="50"/>
        <w:rPr>
          <w:color w:val="000000" w:themeColor="text1"/>
        </w:rPr>
      </w:pPr>
      <w:r w:rsidRPr="001C5038">
        <w:rPr>
          <w:rFonts w:cs="Arial"/>
          <w:color w:val="000000" w:themeColor="text1"/>
        </w:rPr>
        <w:t xml:space="preserve">  Discounted cost = ₹1,350 × 0.9709 ≈ ₹1,311</w:t>
      </w:r>
    </w:p>
    <w:p w14:paraId="5DEB9CAD" w14:textId="77777777" w:rsidR="00C60466" w:rsidRPr="001C5038" w:rsidRDefault="00000000">
      <w:pPr>
        <w:spacing w:before="80" w:after="50"/>
        <w:rPr>
          <w:color w:val="000000" w:themeColor="text1"/>
        </w:rPr>
      </w:pPr>
      <w:r w:rsidRPr="001C5038">
        <w:rPr>
          <w:rFonts w:cs="Arial"/>
          <w:b/>
          <w:bCs/>
          <w:color w:val="000000" w:themeColor="text1"/>
        </w:rPr>
        <w:t>Reflection:</w:t>
      </w:r>
    </w:p>
    <w:p w14:paraId="32E688B7" w14:textId="77777777" w:rsidR="00C60466" w:rsidRPr="001C5038" w:rsidRDefault="00000000">
      <w:pPr>
        <w:spacing w:before="50" w:after="50"/>
        <w:rPr>
          <w:color w:val="000000" w:themeColor="text1"/>
        </w:rPr>
      </w:pPr>
      <w:r w:rsidRPr="001C5038">
        <w:rPr>
          <w:rFonts w:cs="Arial"/>
          <w:color w:val="000000" w:themeColor="text1"/>
        </w:rPr>
        <w:t xml:space="preserve">  Doubling the transition probability has a larger cascading effect — it changes the trace for ALL future cycles (more patients accumulate in the expensive Sick state). Doubling the cost only scales the current occupancy. This is why sensitivity analysis on transition probabilities is critical in HTA.</w:t>
      </w:r>
    </w:p>
    <w:sectPr w:rsidR="00C60466" w:rsidRPr="001C5038">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9A26" w14:textId="77777777" w:rsidR="00EE63E0" w:rsidRDefault="00EE63E0">
      <w:r>
        <w:separator/>
      </w:r>
    </w:p>
  </w:endnote>
  <w:endnote w:type="continuationSeparator" w:id="0">
    <w:p w14:paraId="50B2DBC8" w14:textId="77777777" w:rsidR="00EE63E0" w:rsidRDefault="00EE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FE2E" w14:textId="77777777" w:rsidR="00C60466" w:rsidRDefault="00000000">
    <w:pPr>
      <w:jc w:val="center"/>
    </w:pPr>
    <w:r>
      <w:rPr>
        <w:rFonts w:cs="Arial"/>
        <w:color w:val="999999"/>
        <w:sz w:val="16"/>
        <w:szCs w:val="16"/>
      </w:rPr>
      <w:t xml:space="preserve">Page </w:t>
    </w:r>
    <w:r>
      <w:rPr>
        <w:rFonts w:cs="Arial"/>
        <w:color w:val="999999"/>
        <w:sz w:val="16"/>
        <w:szCs w:val="16"/>
      </w:rPr>
      <w:fldChar w:fldCharType="begin"/>
    </w:r>
    <w:r>
      <w:rPr>
        <w:rFonts w:cs="Arial"/>
        <w:color w:val="999999"/>
        <w:sz w:val="16"/>
        <w:szCs w:val="16"/>
      </w:rPr>
      <w:instrText>PAGE</w:instrText>
    </w:r>
    <w:r>
      <w:rPr>
        <w:rFonts w:cs="Arial"/>
        <w:color w:val="999999"/>
        <w:sz w:val="16"/>
        <w:szCs w:val="16"/>
      </w:rPr>
      <w:fldChar w:fldCharType="separate"/>
    </w:r>
    <w:r w:rsidR="00A5264A">
      <w:rPr>
        <w:rFonts w:cs="Arial"/>
        <w:noProof/>
        <w:color w:val="999999"/>
        <w:sz w:val="16"/>
        <w:szCs w:val="16"/>
      </w:rPr>
      <w:t>1</w:t>
    </w:r>
    <w:r>
      <w:rPr>
        <w:rFonts w:cs="Arial"/>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C54B" w14:textId="77777777" w:rsidR="00EE63E0" w:rsidRDefault="00EE63E0">
      <w:r>
        <w:separator/>
      </w:r>
    </w:p>
  </w:footnote>
  <w:footnote w:type="continuationSeparator" w:id="0">
    <w:p w14:paraId="27378D5A" w14:textId="77777777" w:rsidR="00EE63E0" w:rsidRDefault="00EE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DC2B" w14:textId="77777777" w:rsidR="00C60466" w:rsidRDefault="00000000">
    <w:pPr>
      <w:pBdr>
        <w:bottom w:val="single" w:sz="4" w:space="4" w:color="2E75B6"/>
      </w:pBdr>
    </w:pPr>
    <w:r>
      <w:rPr>
        <w:rFonts w:cs="Arial"/>
        <w:color w:val="888888"/>
        <w:sz w:val="16"/>
        <w:szCs w:val="16"/>
      </w:rPr>
      <w:t>R for HTA (Basics) Workshop 2026</w:t>
    </w:r>
    <w:r>
      <w:rPr>
        <w:rFonts w:cs="Arial"/>
        <w:color w:val="CCCCCC"/>
        <w:sz w:val="16"/>
        <w:szCs w:val="16"/>
      </w:rPr>
      <w:t xml:space="preserve">  |  </w:t>
    </w:r>
    <w:r>
      <w:rPr>
        <w:rFonts w:cs="Arial"/>
        <w:color w:val="888888"/>
        <w:sz w:val="16"/>
        <w:szCs w:val="16"/>
      </w:rPr>
      <w:t>Session 5: Markov Modelling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E0B"/>
    <w:multiLevelType w:val="hybridMultilevel"/>
    <w:tmpl w:val="175C9380"/>
    <w:lvl w:ilvl="0" w:tplc="34FE71F6">
      <w:start w:val="1"/>
      <w:numFmt w:val="bullet"/>
      <w:lvlText w:val="●"/>
      <w:lvlJc w:val="left"/>
      <w:pPr>
        <w:ind w:left="720" w:hanging="360"/>
      </w:pPr>
    </w:lvl>
    <w:lvl w:ilvl="1" w:tplc="5FCEE606">
      <w:start w:val="1"/>
      <w:numFmt w:val="bullet"/>
      <w:lvlText w:val="○"/>
      <w:lvlJc w:val="left"/>
      <w:pPr>
        <w:ind w:left="1440" w:hanging="360"/>
      </w:pPr>
    </w:lvl>
    <w:lvl w:ilvl="2" w:tplc="1A743B70">
      <w:start w:val="1"/>
      <w:numFmt w:val="bullet"/>
      <w:lvlText w:val="■"/>
      <w:lvlJc w:val="left"/>
      <w:pPr>
        <w:ind w:left="2160" w:hanging="360"/>
      </w:pPr>
    </w:lvl>
    <w:lvl w:ilvl="3" w:tplc="A0DA6A84">
      <w:start w:val="1"/>
      <w:numFmt w:val="bullet"/>
      <w:lvlText w:val="●"/>
      <w:lvlJc w:val="left"/>
      <w:pPr>
        <w:ind w:left="2880" w:hanging="360"/>
      </w:pPr>
    </w:lvl>
    <w:lvl w:ilvl="4" w:tplc="E122562E">
      <w:start w:val="1"/>
      <w:numFmt w:val="bullet"/>
      <w:lvlText w:val="○"/>
      <w:lvlJc w:val="left"/>
      <w:pPr>
        <w:ind w:left="3600" w:hanging="360"/>
      </w:pPr>
    </w:lvl>
    <w:lvl w:ilvl="5" w:tplc="85FE06BC">
      <w:start w:val="1"/>
      <w:numFmt w:val="bullet"/>
      <w:lvlText w:val="■"/>
      <w:lvlJc w:val="left"/>
      <w:pPr>
        <w:ind w:left="4320" w:hanging="360"/>
      </w:pPr>
    </w:lvl>
    <w:lvl w:ilvl="6" w:tplc="9DF67082">
      <w:start w:val="1"/>
      <w:numFmt w:val="bullet"/>
      <w:lvlText w:val="●"/>
      <w:lvlJc w:val="left"/>
      <w:pPr>
        <w:ind w:left="5040" w:hanging="360"/>
      </w:pPr>
    </w:lvl>
    <w:lvl w:ilvl="7" w:tplc="92C4E00E">
      <w:start w:val="1"/>
      <w:numFmt w:val="bullet"/>
      <w:lvlText w:val="●"/>
      <w:lvlJc w:val="left"/>
      <w:pPr>
        <w:ind w:left="5760" w:hanging="360"/>
      </w:pPr>
    </w:lvl>
    <w:lvl w:ilvl="8" w:tplc="005881EA">
      <w:start w:val="1"/>
      <w:numFmt w:val="bullet"/>
      <w:lvlText w:val="●"/>
      <w:lvlJc w:val="left"/>
      <w:pPr>
        <w:ind w:left="6480" w:hanging="360"/>
      </w:pPr>
    </w:lvl>
  </w:abstractNum>
  <w:num w:numId="1" w16cid:durableId="1743143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466"/>
    <w:rsid w:val="001C5038"/>
    <w:rsid w:val="0032026E"/>
    <w:rsid w:val="00A5264A"/>
    <w:rsid w:val="00A82823"/>
    <w:rsid w:val="00C60466"/>
    <w:rsid w:val="00DC022D"/>
    <w:rsid w:val="00E73EE6"/>
    <w:rsid w:val="00EE63E0"/>
    <w:rsid w:val="00F02A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01FF4586"/>
  <w15:docId w15:val="{3F0125A1-AC38-ED47-AE09-22DD769A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uiPriority w:val="9"/>
    <w:qFormat/>
    <w:pPr>
      <w:spacing w:after="120"/>
      <w:outlineLvl w:val="0"/>
    </w:pPr>
    <w:rPr>
      <w:b/>
      <w:bCs/>
      <w:color w:val="2E75B6"/>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1162</Words>
  <Characters>4769</Characters>
  <Application>Microsoft Office Word</Application>
  <DocSecurity>0</DocSecurity>
  <Lines>528</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Abhijit Pakhare</cp:lastModifiedBy>
  <cp:revision>5</cp:revision>
  <dcterms:created xsi:type="dcterms:W3CDTF">2026-03-18T02:22:00Z</dcterms:created>
  <dcterms:modified xsi:type="dcterms:W3CDTF">2026-03-18T06:59:00Z</dcterms:modified>
</cp:coreProperties>
</file>